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A0E1" w14:textId="42531680" w:rsidR="008060FD" w:rsidRDefault="00B43CA8" w:rsidP="00B43CA8">
      <w:pPr>
        <w:jc w:val="center"/>
        <w:rPr>
          <w:b/>
        </w:rPr>
      </w:pPr>
      <w:r w:rsidRPr="004A4CA9">
        <w:rPr>
          <w:b/>
          <w:bCs/>
          <w:noProof/>
          <w:color w:val="0000FF"/>
        </w:rPr>
        <w:drawing>
          <wp:anchor distT="0" distB="0" distL="114300" distR="114300" simplePos="0" relativeHeight="251663360" behindDoc="1" locked="0" layoutInCell="1" allowOverlap="1" wp14:anchorId="0892F483" wp14:editId="2A205297">
            <wp:simplePos x="0" y="0"/>
            <wp:positionH relativeFrom="column">
              <wp:posOffset>995320</wp:posOffset>
            </wp:positionH>
            <wp:positionV relativeFrom="paragraph">
              <wp:posOffset>202076</wp:posOffset>
            </wp:positionV>
            <wp:extent cx="3189600" cy="2156400"/>
            <wp:effectExtent l="0" t="0" r="0" b="3175"/>
            <wp:wrapTopAndBottom/>
            <wp:docPr id="5" name="Imagem 5" descr="http://images.uncyc.org/pt/6/65/Motostecnolog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images.uncyc.org/pt/6/65/Motostecnologic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A1EC1" w14:textId="4EE9CA3B" w:rsidR="003E58D0" w:rsidRPr="00CE2567" w:rsidRDefault="003E58D0" w:rsidP="00CE2567">
      <w:pPr>
        <w:jc w:val="center"/>
        <w:rPr>
          <w:b/>
        </w:rPr>
      </w:pPr>
      <w:r w:rsidRPr="00CE2567">
        <w:rPr>
          <w:b/>
        </w:rPr>
        <w:t xml:space="preserve">“Tá se achando feio? Autoestima lá embaixo? Ah, vem pra Rondônia!” </w:t>
      </w:r>
    </w:p>
    <w:p w14:paraId="31AAD9CF" w14:textId="3C3011F5" w:rsidR="003E58D0" w:rsidRPr="00CB5329" w:rsidRDefault="003E58D0" w:rsidP="00CE2567">
      <w:pPr>
        <w:jc w:val="center"/>
        <w:rPr>
          <w:b/>
          <w:sz w:val="28"/>
          <w:szCs w:val="28"/>
        </w:rPr>
      </w:pPr>
      <w:r>
        <w:rPr>
          <w:b/>
        </w:rPr>
        <w:t xml:space="preserve">Análise discursiva do humor sobre Rondônia e seus habitantes </w:t>
      </w:r>
    </w:p>
    <w:p w14:paraId="0272B23E" w14:textId="0A4CB044" w:rsidR="003E58D0" w:rsidRPr="00CE2567" w:rsidRDefault="003E58D0" w:rsidP="00CE2567">
      <w:pPr>
        <w:jc w:val="center"/>
        <w:rPr>
          <w:b/>
        </w:rPr>
      </w:pPr>
    </w:p>
    <w:p w14:paraId="052CB86A" w14:textId="3767C412" w:rsidR="003E58D0" w:rsidRPr="00CE2567" w:rsidRDefault="003E58D0" w:rsidP="00CE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222"/>
          <w:lang w:val="en"/>
        </w:rPr>
      </w:pPr>
      <w:r w:rsidRPr="00CE2567">
        <w:rPr>
          <w:bCs/>
          <w:color w:val="222222"/>
          <w:lang w:val="en"/>
        </w:rPr>
        <w:t xml:space="preserve">“Feeling ugly? Low self-esteem? Aah, come to Rondônia! </w:t>
      </w:r>
    </w:p>
    <w:p w14:paraId="1FAB5D5B" w14:textId="2E4DE602" w:rsidR="003E58D0" w:rsidRPr="00CE2567" w:rsidRDefault="003E58D0" w:rsidP="00CE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222"/>
          <w:lang w:val="en"/>
        </w:rPr>
      </w:pPr>
      <w:r w:rsidRPr="00CE2567">
        <w:rPr>
          <w:bCs/>
          <w:color w:val="222222"/>
          <w:lang w:val="en"/>
        </w:rPr>
        <w:t>A discursive analysis of humor on Rondônia and its inhabitants</w:t>
      </w:r>
    </w:p>
    <w:p w14:paraId="0C2921ED" w14:textId="77777777" w:rsidR="003E58D0" w:rsidRDefault="003E58D0" w:rsidP="00CE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lang w:val="en"/>
        </w:rPr>
      </w:pPr>
    </w:p>
    <w:p w14:paraId="21073C55" w14:textId="77777777" w:rsidR="003E58D0" w:rsidRPr="00BA1406" w:rsidRDefault="003E58D0" w:rsidP="00CE2567">
      <w:pPr>
        <w:jc w:val="right"/>
        <w:rPr>
          <w:b/>
          <w:lang w:val="en-US"/>
        </w:rPr>
      </w:pPr>
    </w:p>
    <w:p w14:paraId="09062058" w14:textId="77777777" w:rsidR="00911E9E" w:rsidRDefault="003E58D0" w:rsidP="00911E9E">
      <w:pPr>
        <w:jc w:val="right"/>
      </w:pPr>
      <w:r>
        <w:t>Ilka de Oliveira Mota</w:t>
      </w:r>
      <w:r>
        <w:rPr>
          <w:rStyle w:val="Refdenotaderodap"/>
        </w:rPr>
        <w:footnoteReference w:id="1"/>
      </w:r>
    </w:p>
    <w:p w14:paraId="5D25930B" w14:textId="50987277" w:rsidR="00911E9E" w:rsidRDefault="00911E9E" w:rsidP="00911E9E">
      <w:pPr>
        <w:jc w:val="right"/>
      </w:pPr>
      <w:r>
        <w:t xml:space="preserve">ORCID: </w:t>
      </w:r>
      <w:r w:rsidRPr="00911E9E">
        <w:t>https://orcid.org/0000-0001-6637-4310</w:t>
      </w:r>
    </w:p>
    <w:p w14:paraId="67E6C9EC" w14:textId="77777777" w:rsidR="00911E9E" w:rsidRDefault="00911E9E" w:rsidP="00CE2567">
      <w:pPr>
        <w:jc w:val="right"/>
      </w:pPr>
    </w:p>
    <w:p w14:paraId="44722AFA" w14:textId="77777777" w:rsidR="003E58D0" w:rsidRDefault="003E58D0" w:rsidP="00CE2567">
      <w:pPr>
        <w:jc w:val="right"/>
      </w:pPr>
    </w:p>
    <w:p w14:paraId="3B9972DB" w14:textId="77777777" w:rsidR="00911E9E" w:rsidRDefault="003E58D0" w:rsidP="00CE2567">
      <w:pPr>
        <w:jc w:val="both"/>
        <w:rPr>
          <w:color w:val="000000" w:themeColor="text1"/>
          <w:sz w:val="22"/>
          <w:szCs w:val="22"/>
        </w:rPr>
      </w:pPr>
      <w:r w:rsidRPr="00CE2567">
        <w:rPr>
          <w:b/>
          <w:color w:val="000000" w:themeColor="text1"/>
          <w:sz w:val="22"/>
          <w:szCs w:val="22"/>
        </w:rPr>
        <w:t>Resumo:</w:t>
      </w:r>
      <w:r w:rsidRPr="00CE2567">
        <w:rPr>
          <w:color w:val="000000" w:themeColor="text1"/>
          <w:sz w:val="22"/>
          <w:szCs w:val="22"/>
        </w:rPr>
        <w:t xml:space="preserve"> </w:t>
      </w:r>
    </w:p>
    <w:p w14:paraId="6AE78775" w14:textId="1C747AD8" w:rsidR="003E58D0" w:rsidRPr="00CE2567" w:rsidRDefault="003E58D0" w:rsidP="00CE2567">
      <w:pPr>
        <w:jc w:val="both"/>
        <w:rPr>
          <w:color w:val="000000" w:themeColor="text1"/>
          <w:sz w:val="22"/>
          <w:szCs w:val="22"/>
        </w:rPr>
      </w:pPr>
      <w:r w:rsidRPr="00CE2567">
        <w:rPr>
          <w:color w:val="000000" w:themeColor="text1"/>
          <w:sz w:val="22"/>
          <w:szCs w:val="22"/>
        </w:rPr>
        <w:t xml:space="preserve">Apoiado na perspectiva discursiva da linguagem na interface com os estudos propostos por Sigmund Freud sobre o campo da comicidade, o presente artigo busca compreender as representações imaginárias construídas sobre o estado de Rondônia e seus habitantes a partir de dois textos humorísticos: a) uma apresentação do humorista Rafinha Bastos e b) um texto intitulado </w:t>
      </w:r>
      <w:proofErr w:type="spellStart"/>
      <w:r w:rsidRPr="00CE2567">
        <w:rPr>
          <w:color w:val="000000" w:themeColor="text1"/>
          <w:sz w:val="22"/>
          <w:szCs w:val="22"/>
        </w:rPr>
        <w:t>Desciclopédia</w:t>
      </w:r>
      <w:proofErr w:type="spellEnd"/>
      <w:r w:rsidRPr="00CE2567">
        <w:rPr>
          <w:color w:val="000000" w:themeColor="text1"/>
          <w:sz w:val="22"/>
          <w:szCs w:val="22"/>
        </w:rPr>
        <w:t xml:space="preserve">, uma espécie de enciclopédia às avessas. Os resultados da análise empreendida apontam para o fato de que Rondônia e seus habitantes são subjetivados no lugar discursivo do que é considerado historicamente “feio” e “sujo”, o que corrobora sentidos pejorativos para o estado. Neste caso, confirma-se a tese freudiana de que o campo da comicidade também serve para a produção de sentimentos hostis e agressivos.    </w:t>
      </w:r>
    </w:p>
    <w:p w14:paraId="4F44725D" w14:textId="732218D5" w:rsidR="003E58D0" w:rsidRPr="00911E9E" w:rsidRDefault="003E58D0" w:rsidP="00CE2567">
      <w:pPr>
        <w:rPr>
          <w:color w:val="000000" w:themeColor="text1"/>
          <w:sz w:val="22"/>
          <w:szCs w:val="22"/>
        </w:rPr>
      </w:pPr>
      <w:r w:rsidRPr="00CE2567">
        <w:rPr>
          <w:b/>
          <w:color w:val="000000" w:themeColor="text1"/>
          <w:sz w:val="22"/>
          <w:szCs w:val="22"/>
        </w:rPr>
        <w:t>Palavras-chave</w:t>
      </w:r>
      <w:r w:rsidRPr="00CE2567">
        <w:rPr>
          <w:color w:val="000000" w:themeColor="text1"/>
          <w:sz w:val="22"/>
          <w:szCs w:val="22"/>
        </w:rPr>
        <w:t>: Humor</w:t>
      </w:r>
      <w:r w:rsidR="00911E9E">
        <w:rPr>
          <w:color w:val="000000" w:themeColor="text1"/>
          <w:sz w:val="22"/>
          <w:szCs w:val="22"/>
        </w:rPr>
        <w:t>; Discurso;</w:t>
      </w:r>
      <w:r w:rsidRPr="00CE2567">
        <w:rPr>
          <w:color w:val="000000" w:themeColor="text1"/>
          <w:sz w:val="22"/>
          <w:szCs w:val="22"/>
        </w:rPr>
        <w:t xml:space="preserve"> </w:t>
      </w:r>
      <w:r w:rsidRPr="00911E9E">
        <w:rPr>
          <w:color w:val="000000" w:themeColor="text1"/>
          <w:sz w:val="22"/>
          <w:szCs w:val="22"/>
        </w:rPr>
        <w:t>Imaginário</w:t>
      </w:r>
      <w:r w:rsidR="00911E9E">
        <w:rPr>
          <w:color w:val="000000" w:themeColor="text1"/>
          <w:sz w:val="22"/>
          <w:szCs w:val="22"/>
        </w:rPr>
        <w:t>;</w:t>
      </w:r>
      <w:r w:rsidRPr="00911E9E">
        <w:rPr>
          <w:color w:val="000000" w:themeColor="text1"/>
          <w:sz w:val="22"/>
          <w:szCs w:val="22"/>
        </w:rPr>
        <w:t xml:space="preserve"> Rondônia.   </w:t>
      </w:r>
    </w:p>
    <w:p w14:paraId="0FE43221" w14:textId="77777777" w:rsidR="003E58D0" w:rsidRPr="00911E9E" w:rsidRDefault="003E58D0" w:rsidP="00CE2567">
      <w:pPr>
        <w:rPr>
          <w:color w:val="000000" w:themeColor="text1"/>
          <w:sz w:val="22"/>
          <w:szCs w:val="22"/>
        </w:rPr>
      </w:pPr>
    </w:p>
    <w:p w14:paraId="4063D562" w14:textId="77777777" w:rsidR="003E58D0" w:rsidRPr="00911E9E" w:rsidRDefault="003E58D0" w:rsidP="00CE2567">
      <w:pPr>
        <w:rPr>
          <w:color w:val="000000" w:themeColor="text1"/>
          <w:sz w:val="22"/>
          <w:szCs w:val="22"/>
        </w:rPr>
      </w:pPr>
    </w:p>
    <w:p w14:paraId="6458001F" w14:textId="77777777" w:rsidR="00911E9E" w:rsidRDefault="003E58D0" w:rsidP="00CE2567">
      <w:pPr>
        <w:pStyle w:val="Pr-formataoHTML"/>
        <w:jc w:val="both"/>
        <w:rPr>
          <w:rFonts w:ascii="Times New Roman" w:hAnsi="Times New Roman" w:cs="Times New Roman"/>
          <w:color w:val="000000" w:themeColor="text1"/>
          <w:sz w:val="22"/>
          <w:szCs w:val="22"/>
          <w:lang w:val="en-US"/>
        </w:rPr>
      </w:pPr>
      <w:r w:rsidRPr="00CE2567">
        <w:rPr>
          <w:rFonts w:ascii="Times New Roman" w:hAnsi="Times New Roman" w:cs="Times New Roman"/>
          <w:b/>
          <w:color w:val="000000" w:themeColor="text1"/>
          <w:sz w:val="22"/>
          <w:szCs w:val="22"/>
          <w:lang w:val="en-US"/>
        </w:rPr>
        <w:t>Abstract:</w:t>
      </w:r>
      <w:r w:rsidRPr="00CE2567">
        <w:rPr>
          <w:rFonts w:ascii="Times New Roman" w:hAnsi="Times New Roman" w:cs="Times New Roman"/>
          <w:color w:val="000000" w:themeColor="text1"/>
          <w:sz w:val="22"/>
          <w:szCs w:val="22"/>
          <w:lang w:val="en-US"/>
        </w:rPr>
        <w:t xml:space="preserve"> </w:t>
      </w:r>
    </w:p>
    <w:p w14:paraId="50FDEFAF" w14:textId="08D812DB" w:rsidR="003E58D0" w:rsidRPr="00CE2567" w:rsidRDefault="003E58D0" w:rsidP="00CE2567">
      <w:pPr>
        <w:pStyle w:val="Pr-formataoHTML"/>
        <w:jc w:val="both"/>
        <w:rPr>
          <w:rFonts w:ascii="inherit" w:eastAsia="Times New Roman" w:hAnsi="inherit" w:cs="Courier New"/>
          <w:color w:val="222222"/>
          <w:sz w:val="22"/>
          <w:szCs w:val="22"/>
          <w:lang w:val="en-US" w:eastAsia="pt-BR"/>
        </w:rPr>
      </w:pPr>
      <w:r w:rsidRPr="00CE2567">
        <w:rPr>
          <w:rFonts w:ascii="Times New Roman" w:hAnsi="Times New Roman" w:cs="Times New Roman"/>
          <w:color w:val="222222"/>
          <w:sz w:val="22"/>
          <w:szCs w:val="22"/>
          <w:lang w:val="en-US"/>
        </w:rPr>
        <w:t xml:space="preserve">Supported by the discursive perspective of language at the interface with the studies proposed by Freud on the field of </w:t>
      </w:r>
      <w:proofErr w:type="spellStart"/>
      <w:r w:rsidRPr="00CE2567">
        <w:rPr>
          <w:rFonts w:ascii="Times New Roman" w:hAnsi="Times New Roman" w:cs="Times New Roman"/>
          <w:sz w:val="22"/>
          <w:szCs w:val="22"/>
          <w:lang w:val="en-US"/>
        </w:rPr>
        <w:t>comicity</w:t>
      </w:r>
      <w:proofErr w:type="spellEnd"/>
      <w:r w:rsidRPr="00CE2567">
        <w:rPr>
          <w:rFonts w:ascii="Times New Roman" w:hAnsi="Times New Roman" w:cs="Times New Roman"/>
          <w:color w:val="222222"/>
          <w:sz w:val="22"/>
          <w:szCs w:val="22"/>
          <w:lang w:val="en-US"/>
        </w:rPr>
        <w:t>, this article seeks to understand the imaginary representations built about Rondônia and its inhabitants in two comic texts: a) a presentation by Rafinha Bastos and b) a text entitled “</w:t>
      </w:r>
      <w:proofErr w:type="spellStart"/>
      <w:r w:rsidRPr="00CE2567">
        <w:rPr>
          <w:rFonts w:ascii="Times New Roman" w:hAnsi="Times New Roman" w:cs="Times New Roman"/>
          <w:color w:val="222222"/>
          <w:sz w:val="22"/>
          <w:szCs w:val="22"/>
          <w:lang w:val="en-US"/>
        </w:rPr>
        <w:t>Uncyclopedia</w:t>
      </w:r>
      <w:proofErr w:type="spellEnd"/>
      <w:r w:rsidRPr="00CE2567">
        <w:rPr>
          <w:rFonts w:ascii="Times New Roman" w:hAnsi="Times New Roman" w:cs="Times New Roman"/>
          <w:color w:val="222222"/>
          <w:sz w:val="22"/>
          <w:szCs w:val="22"/>
          <w:lang w:val="en-US"/>
        </w:rPr>
        <w:t xml:space="preserve">”, a kind of encyclopedia inside out. The results of the analysis undertaken point to the fact that Rondônia is </w:t>
      </w:r>
      <w:proofErr w:type="spellStart"/>
      <w:r w:rsidRPr="00CE2567">
        <w:rPr>
          <w:rFonts w:ascii="Times New Roman" w:hAnsi="Times New Roman" w:cs="Times New Roman"/>
          <w:color w:val="222222"/>
          <w:sz w:val="22"/>
          <w:szCs w:val="22"/>
          <w:lang w:val="en-US"/>
        </w:rPr>
        <w:t>subjectified</w:t>
      </w:r>
      <w:proofErr w:type="spellEnd"/>
      <w:r w:rsidRPr="00CE2567">
        <w:rPr>
          <w:rFonts w:ascii="Times New Roman" w:hAnsi="Times New Roman" w:cs="Times New Roman"/>
          <w:color w:val="222222"/>
          <w:sz w:val="22"/>
          <w:szCs w:val="22"/>
          <w:lang w:val="en-US"/>
        </w:rPr>
        <w:t xml:space="preserve"> in a discursive place of what is considered historically “ugly” and “dirty”, which corroborates pejorative meanings for the state.</w:t>
      </w:r>
      <w:r w:rsidRPr="00CE2567">
        <w:rPr>
          <w:rFonts w:ascii="Times New Roman" w:eastAsia="Times New Roman" w:hAnsi="Times New Roman" w:cs="Times New Roman"/>
          <w:color w:val="222222"/>
          <w:sz w:val="22"/>
          <w:szCs w:val="22"/>
          <w:lang w:val="en" w:eastAsia="pt-BR"/>
        </w:rPr>
        <w:t xml:space="preserve"> In this case, the Freudian thesis is confirmed that the comic field also serves to produce hostile and aggressive feelings.</w:t>
      </w:r>
    </w:p>
    <w:p w14:paraId="38E0F9AC" w14:textId="3E4373BD" w:rsidR="003E58D0" w:rsidRPr="00911E9E" w:rsidRDefault="003E58D0" w:rsidP="00CE2567">
      <w:pPr>
        <w:jc w:val="both"/>
        <w:rPr>
          <w:color w:val="000000" w:themeColor="text1"/>
          <w:sz w:val="22"/>
          <w:szCs w:val="22"/>
          <w:lang w:val="en-US"/>
        </w:rPr>
      </w:pPr>
      <w:r w:rsidRPr="00CE2567">
        <w:rPr>
          <w:b/>
          <w:color w:val="000000" w:themeColor="text1"/>
          <w:sz w:val="22"/>
          <w:szCs w:val="22"/>
          <w:lang w:val="en-US"/>
        </w:rPr>
        <w:t>Keywords</w:t>
      </w:r>
      <w:r w:rsidRPr="00CE2567">
        <w:rPr>
          <w:color w:val="000000" w:themeColor="text1"/>
          <w:sz w:val="22"/>
          <w:szCs w:val="22"/>
          <w:lang w:val="en-US"/>
        </w:rPr>
        <w:t>: Humor</w:t>
      </w:r>
      <w:r w:rsidR="00911E9E">
        <w:rPr>
          <w:color w:val="000000" w:themeColor="text1"/>
          <w:sz w:val="22"/>
          <w:szCs w:val="22"/>
          <w:lang w:val="en-US"/>
        </w:rPr>
        <w:t>;</w:t>
      </w:r>
      <w:r w:rsidRPr="00CE2567">
        <w:rPr>
          <w:color w:val="000000" w:themeColor="text1"/>
          <w:sz w:val="22"/>
          <w:szCs w:val="22"/>
          <w:lang w:val="en-US"/>
        </w:rPr>
        <w:t xml:space="preserve"> Discourse</w:t>
      </w:r>
      <w:r w:rsidR="00911E9E">
        <w:rPr>
          <w:color w:val="000000" w:themeColor="text1"/>
          <w:sz w:val="22"/>
          <w:szCs w:val="22"/>
          <w:lang w:val="en-US"/>
        </w:rPr>
        <w:t>;</w:t>
      </w:r>
      <w:r w:rsidRPr="00CE2567">
        <w:rPr>
          <w:color w:val="000000" w:themeColor="text1"/>
          <w:sz w:val="22"/>
          <w:szCs w:val="22"/>
          <w:lang w:val="en-US"/>
        </w:rPr>
        <w:t xml:space="preserve"> Imaginary</w:t>
      </w:r>
      <w:r w:rsidR="00911E9E">
        <w:rPr>
          <w:color w:val="000000" w:themeColor="text1"/>
          <w:sz w:val="22"/>
          <w:szCs w:val="22"/>
          <w:lang w:val="en-US"/>
        </w:rPr>
        <w:t>;</w:t>
      </w:r>
      <w:r w:rsidRPr="00CE2567">
        <w:rPr>
          <w:color w:val="000000" w:themeColor="text1"/>
          <w:sz w:val="22"/>
          <w:szCs w:val="22"/>
          <w:lang w:val="en-US"/>
        </w:rPr>
        <w:t xml:space="preserve"> </w:t>
      </w:r>
      <w:r w:rsidRPr="00911E9E">
        <w:rPr>
          <w:color w:val="000000" w:themeColor="text1"/>
          <w:sz w:val="22"/>
          <w:szCs w:val="22"/>
          <w:lang w:val="en-US"/>
        </w:rPr>
        <w:t xml:space="preserve">Rondônia. </w:t>
      </w:r>
    </w:p>
    <w:p w14:paraId="484AE2BC" w14:textId="7BE9283A" w:rsidR="00911E9E" w:rsidRPr="00B43CA8" w:rsidRDefault="00911E9E" w:rsidP="00CE2567">
      <w:pPr>
        <w:rPr>
          <w:rFonts w:ascii="Helvetica" w:hAnsi="Helvetica"/>
          <w:color w:val="555555"/>
          <w:sz w:val="21"/>
          <w:szCs w:val="21"/>
          <w:shd w:val="clear" w:color="auto" w:fill="FFFFFF"/>
          <w:lang w:val="en-US"/>
        </w:rPr>
      </w:pPr>
    </w:p>
    <w:p w14:paraId="3AB9226C" w14:textId="77777777" w:rsidR="00911E9E" w:rsidRPr="00911E9E" w:rsidRDefault="00911E9E" w:rsidP="00CE2567">
      <w:pPr>
        <w:rPr>
          <w:b/>
          <w:bCs/>
          <w:szCs w:val="20"/>
          <w:lang w:val="en-US"/>
        </w:rPr>
      </w:pPr>
    </w:p>
    <w:p w14:paraId="29D700F2" w14:textId="67A2E615" w:rsidR="003E58D0" w:rsidRPr="00CE2567" w:rsidRDefault="003E58D0" w:rsidP="00CE2567">
      <w:pPr>
        <w:pStyle w:val="Rua0"/>
        <w:ind w:firstLine="0"/>
        <w:rPr>
          <w:b/>
          <w:bCs/>
        </w:rPr>
      </w:pPr>
      <w:r w:rsidRPr="00CE2567">
        <w:rPr>
          <w:b/>
          <w:bCs/>
        </w:rPr>
        <w:t xml:space="preserve">1. Introdução </w:t>
      </w:r>
    </w:p>
    <w:p w14:paraId="384C0600" w14:textId="77777777" w:rsidR="003E58D0" w:rsidRPr="00EA256F" w:rsidRDefault="003E58D0" w:rsidP="00CE2567">
      <w:pPr>
        <w:pStyle w:val="Rua0"/>
      </w:pPr>
      <w:r w:rsidRPr="00EA256F">
        <w:t>O estado de Rondônia e seus cidadãos vêm sendo significados pejorativamente em discursos humorísticos e jocosos que circulam em diferentes mídias</w:t>
      </w:r>
      <w:r>
        <w:t xml:space="preserve"> (MOTA; GINACH, 2017)</w:t>
      </w:r>
      <w:r w:rsidRPr="00EA256F">
        <w:t xml:space="preserve">. A internet, enquanto espaço material de produção de sentidos, é lugar privilegiado de sua circulação. </w:t>
      </w:r>
    </w:p>
    <w:p w14:paraId="578F0FC8" w14:textId="77777777" w:rsidR="003E58D0" w:rsidRPr="00EA256F" w:rsidRDefault="003E58D0" w:rsidP="00CE2567">
      <w:pPr>
        <w:pStyle w:val="Rua0"/>
      </w:pPr>
      <w:r w:rsidRPr="00EA256F">
        <w:t xml:space="preserve">Esse modo de significação jocosa e humorística atravessa os dois recortes que constituem o </w:t>
      </w:r>
      <w:r>
        <w:t xml:space="preserve">presente </w:t>
      </w:r>
      <w:r w:rsidRPr="00EA256F">
        <w:t xml:space="preserve">de pesquisa, a saber: o primeiro, um trecho do </w:t>
      </w:r>
      <w:r w:rsidRPr="00B80C56">
        <w:rPr>
          <w:i/>
        </w:rPr>
        <w:t>stand-</w:t>
      </w:r>
      <w:proofErr w:type="spellStart"/>
      <w:r w:rsidRPr="00B80C56">
        <w:rPr>
          <w:i/>
        </w:rPr>
        <w:t>up</w:t>
      </w:r>
      <w:proofErr w:type="spellEnd"/>
      <w:r w:rsidRPr="00B80C56">
        <w:rPr>
          <w:i/>
        </w:rPr>
        <w:t xml:space="preserve"> </w:t>
      </w:r>
      <w:proofErr w:type="spellStart"/>
      <w:r w:rsidRPr="00B80C56">
        <w:rPr>
          <w:i/>
        </w:rPr>
        <w:t>comedy</w:t>
      </w:r>
      <w:proofErr w:type="spellEnd"/>
      <w:r w:rsidRPr="00EA256F">
        <w:t xml:space="preserve"> do humorista Rafinha Bastos e o segundo, um texto retirado de um site intitulado “</w:t>
      </w:r>
      <w:proofErr w:type="spellStart"/>
      <w:r w:rsidRPr="00EA256F">
        <w:t>Desciclopedia</w:t>
      </w:r>
      <w:proofErr w:type="spellEnd"/>
      <w:r w:rsidRPr="00EA256F">
        <w:t xml:space="preserve"> sobre Rondônia e seus habitantes”: uma espécie de enciclopédia às avessas. Noutros termos, quanto à natureza discursiva de tais recortes, o primeiro é caracterizado por ser um </w:t>
      </w:r>
      <w:r w:rsidRPr="00EA256F">
        <w:rPr>
          <w:i/>
        </w:rPr>
        <w:t>sketch</w:t>
      </w:r>
      <w:r w:rsidRPr="00EA256F">
        <w:t xml:space="preserve"> de </w:t>
      </w:r>
      <w:r w:rsidRPr="00EA256F">
        <w:rPr>
          <w:i/>
        </w:rPr>
        <w:t>stand-</w:t>
      </w:r>
      <w:proofErr w:type="spellStart"/>
      <w:r w:rsidRPr="00EA256F">
        <w:rPr>
          <w:i/>
        </w:rPr>
        <w:t>up</w:t>
      </w:r>
      <w:proofErr w:type="spellEnd"/>
      <w:r w:rsidRPr="00EA256F">
        <w:rPr>
          <w:i/>
        </w:rPr>
        <w:t xml:space="preserve"> </w:t>
      </w:r>
      <w:proofErr w:type="spellStart"/>
      <w:r w:rsidRPr="00EA256F">
        <w:rPr>
          <w:i/>
        </w:rPr>
        <w:t>comedy</w:t>
      </w:r>
      <w:proofErr w:type="spellEnd"/>
      <w:r w:rsidRPr="00EA256F">
        <w:t>, já o segundo é uma paródia do gênero enciclopédia (Wikipédia)</w:t>
      </w:r>
      <w:r>
        <w:t>, ambas as</w:t>
      </w:r>
      <w:r w:rsidRPr="00EA256F">
        <w:t xml:space="preserve"> materialidades têm circulação online. </w:t>
      </w:r>
    </w:p>
    <w:p w14:paraId="265D4712" w14:textId="77777777" w:rsidR="003E58D0" w:rsidRPr="00EA256F" w:rsidRDefault="003E58D0" w:rsidP="00CE2567">
      <w:pPr>
        <w:pStyle w:val="Rua0"/>
      </w:pPr>
      <w:r>
        <w:t>Vale dizer que s</w:t>
      </w:r>
      <w:r w:rsidRPr="00EA256F">
        <w:t xml:space="preserve">ão textos dos quais irrompem sentidos preconceituosos sobre o estado rondoniense e seus cidadãos a partir da mobilização, em grande parte, das peculiaridades regionais que caracterizam a região nortista: população indígena, clima e floresta tropical, distância geográfica dos grandes centros urbanos, economia fortemente agrária, entre outras. Voltaremos a essa questão mais adiante. </w:t>
      </w:r>
    </w:p>
    <w:p w14:paraId="637C4817" w14:textId="77777777" w:rsidR="003E58D0" w:rsidRPr="00EA256F" w:rsidRDefault="003E58D0" w:rsidP="00CE2567">
      <w:pPr>
        <w:pStyle w:val="Rua0"/>
      </w:pPr>
      <w:r w:rsidRPr="00EA256F">
        <w:t xml:space="preserve">No campo da comicidade, há uma recorrência significativa de textos - orais e verbo-visuais – que apontam para um processo discursivo que significa o estado de Rondônia a partir de uma região de interpretação determinada. O objetivo aqui é explicitar os efeitos de sentidos das representações imaginárias que atravessam as aludidas materialidades e compreender os processos discursivos que as constituem. Além de categorias da Análise de Discurso (ORLANDI, 1999, 2001; PÊCHEUX, 1988), são mobilizados conceitos advindos da teoria freudiana do cômico (FREUD, 1989). </w:t>
      </w:r>
    </w:p>
    <w:p w14:paraId="31E6904B" w14:textId="77777777" w:rsidR="003E58D0" w:rsidRPr="00EA256F" w:rsidRDefault="003E58D0" w:rsidP="00CE2567">
      <w:pPr>
        <w:pStyle w:val="Rua0"/>
      </w:pPr>
      <w:r>
        <w:t xml:space="preserve">Em um </w:t>
      </w:r>
      <w:r w:rsidRPr="00EA256F">
        <w:t>estudo como esse, filiado à perspectiva discursiva, o texto é considerado em sua materi</w:t>
      </w:r>
      <w:r>
        <w:t xml:space="preserve">alidade linguístico-histórica. Aqueles textos passíveis de formulação são remetidos a um discurso </w:t>
      </w:r>
      <w:r w:rsidRPr="00EA256F">
        <w:t xml:space="preserve">produzido em determinadas condições de produção atravessadas por formações ideológicas e imagens construídas na história. </w:t>
      </w:r>
      <w:r>
        <w:t>Para o analista, o o</w:t>
      </w:r>
      <w:r w:rsidRPr="00EA256F">
        <w:t xml:space="preserve">bjetivo é compreender como o discurso funciona, produz sentidos, nessas condições. </w:t>
      </w:r>
    </w:p>
    <w:p w14:paraId="753A6356" w14:textId="7ABA6ECB" w:rsidR="003E58D0" w:rsidRDefault="003E58D0" w:rsidP="00CE2567">
      <w:pPr>
        <w:pStyle w:val="Rua0"/>
      </w:pPr>
      <w:r>
        <w:t>Acreditamos que, p</w:t>
      </w:r>
      <w:r w:rsidRPr="00EA256F">
        <w:t xml:space="preserve">ara o objetivo desse trabalho, será fundamental discorrer sobre a especificidade do lugar de onde enunciamos e o funcionamento da comicidade via Freud (1905). Começaremos por este último. </w:t>
      </w:r>
    </w:p>
    <w:p w14:paraId="58688B9E" w14:textId="77777777" w:rsidR="008060FD" w:rsidRDefault="008060FD" w:rsidP="00CE2567">
      <w:pPr>
        <w:pStyle w:val="Rua0"/>
        <w:ind w:firstLine="0"/>
      </w:pPr>
    </w:p>
    <w:p w14:paraId="5C01CF21" w14:textId="7D0DBD6B" w:rsidR="003E58D0" w:rsidRPr="00CE2567" w:rsidRDefault="003E58D0" w:rsidP="00CE2567">
      <w:pPr>
        <w:pStyle w:val="Rua0"/>
        <w:ind w:firstLine="0"/>
        <w:rPr>
          <w:b/>
          <w:bCs/>
        </w:rPr>
      </w:pPr>
      <w:r w:rsidRPr="00CE2567">
        <w:rPr>
          <w:b/>
          <w:bCs/>
        </w:rPr>
        <w:lastRenderedPageBreak/>
        <w:t xml:space="preserve">2. O campo da comicidade </w:t>
      </w:r>
    </w:p>
    <w:p w14:paraId="4C740C9D" w14:textId="52BAE80E" w:rsidR="003E58D0" w:rsidRPr="00EA256F" w:rsidRDefault="003E58D0" w:rsidP="00CE2567">
      <w:pPr>
        <w:pStyle w:val="Rua0"/>
      </w:pPr>
      <w:r w:rsidRPr="00EA256F">
        <w:t>Como já afirmamos, apoiamo-nos nos estudos de Freud (1905) para compreender a especificidade do</w:t>
      </w:r>
      <w:r>
        <w:t xml:space="preserve"> funcionamento discursivo do campo da comicidade</w:t>
      </w:r>
      <w:r w:rsidRPr="00EA256F">
        <w:t>. O autor reconhece que o campo da comicidade, enq</w:t>
      </w:r>
      <w:r w:rsidRPr="00EA256F">
        <w:rPr>
          <w:spacing w:val="2"/>
        </w:rPr>
        <w:t>u</w:t>
      </w:r>
      <w:r w:rsidRPr="00EA256F">
        <w:rPr>
          <w:spacing w:val="-1"/>
        </w:rPr>
        <w:t>a</w:t>
      </w:r>
      <w:r w:rsidRPr="00EA256F">
        <w:t>nto</w:t>
      </w:r>
      <w:r w:rsidRPr="00EA256F">
        <w:rPr>
          <w:spacing w:val="47"/>
        </w:rPr>
        <w:t xml:space="preserve"> </w:t>
      </w:r>
      <w:r w:rsidRPr="00EA256F">
        <w:t>uma</w:t>
      </w:r>
      <w:r w:rsidRPr="00EA256F">
        <w:rPr>
          <w:spacing w:val="45"/>
        </w:rPr>
        <w:t xml:space="preserve"> </w:t>
      </w:r>
      <w:r w:rsidRPr="00EA256F">
        <w:t>p</w:t>
      </w:r>
      <w:r w:rsidRPr="00EA256F">
        <w:rPr>
          <w:spacing w:val="1"/>
        </w:rPr>
        <w:t>r</w:t>
      </w:r>
      <w:r w:rsidRPr="00EA256F">
        <w:rPr>
          <w:spacing w:val="-1"/>
        </w:rPr>
        <w:t>á</w:t>
      </w:r>
      <w:r w:rsidRPr="00EA256F">
        <w:t>ti</w:t>
      </w:r>
      <w:r w:rsidRPr="00EA256F">
        <w:rPr>
          <w:spacing w:val="-1"/>
        </w:rPr>
        <w:t>c</w:t>
      </w:r>
      <w:r w:rsidRPr="00EA256F">
        <w:t>a</w:t>
      </w:r>
      <w:r w:rsidRPr="00EA256F">
        <w:rPr>
          <w:spacing w:val="46"/>
        </w:rPr>
        <w:t xml:space="preserve"> </w:t>
      </w:r>
      <w:r w:rsidRPr="00EA256F">
        <w:rPr>
          <w:spacing w:val="2"/>
        </w:rPr>
        <w:t>d</w:t>
      </w:r>
      <w:r w:rsidRPr="00EA256F">
        <w:t>e</w:t>
      </w:r>
      <w:r w:rsidRPr="00EA256F">
        <w:rPr>
          <w:spacing w:val="45"/>
        </w:rPr>
        <w:t xml:space="preserve"> </w:t>
      </w:r>
      <w:r w:rsidRPr="00EA256F">
        <w:t>li</w:t>
      </w:r>
      <w:r w:rsidRPr="00EA256F">
        <w:rPr>
          <w:spacing w:val="2"/>
        </w:rPr>
        <w:t>n</w:t>
      </w:r>
      <w:r w:rsidRPr="00EA256F">
        <w:rPr>
          <w:spacing w:val="-3"/>
        </w:rPr>
        <w:t>g</w:t>
      </w:r>
      <w:r w:rsidRPr="00EA256F">
        <w:rPr>
          <w:spacing w:val="2"/>
        </w:rPr>
        <w:t>u</w:t>
      </w:r>
      <w:r w:rsidRPr="00EA256F">
        <w:rPr>
          <w:spacing w:val="-1"/>
        </w:rPr>
        <w:t>a</w:t>
      </w:r>
      <w:r w:rsidRPr="00EA256F">
        <w:t>g</w:t>
      </w:r>
      <w:r w:rsidRPr="00EA256F">
        <w:rPr>
          <w:spacing w:val="-1"/>
        </w:rPr>
        <w:t>e</w:t>
      </w:r>
      <w:r w:rsidRPr="00EA256F">
        <w:t>m, apresenta três subdivisões: o</w:t>
      </w:r>
      <w:r w:rsidRPr="00EA256F">
        <w:rPr>
          <w:spacing w:val="8"/>
        </w:rPr>
        <w:t xml:space="preserve"> </w:t>
      </w:r>
      <w:r w:rsidRPr="00EA256F">
        <w:rPr>
          <w:spacing w:val="-1"/>
        </w:rPr>
        <w:t>c</w:t>
      </w:r>
      <w:r w:rsidRPr="00EA256F">
        <w:t>hist</w:t>
      </w:r>
      <w:r w:rsidRPr="00EA256F">
        <w:rPr>
          <w:spacing w:val="-1"/>
        </w:rPr>
        <w:t>e</w:t>
      </w:r>
      <w:r w:rsidRPr="00EA256F">
        <w:t>,</w:t>
      </w:r>
      <w:r w:rsidRPr="00EA256F">
        <w:rPr>
          <w:spacing w:val="9"/>
        </w:rPr>
        <w:t xml:space="preserve"> </w:t>
      </w:r>
      <w:r w:rsidRPr="00EA256F">
        <w:t>o</w:t>
      </w:r>
      <w:r w:rsidRPr="00EA256F">
        <w:rPr>
          <w:spacing w:val="9"/>
        </w:rPr>
        <w:t xml:space="preserve"> </w:t>
      </w:r>
      <w:r w:rsidRPr="00EA256F">
        <w:rPr>
          <w:spacing w:val="-1"/>
        </w:rPr>
        <w:t>c</w:t>
      </w:r>
      <w:r w:rsidRPr="00EA256F">
        <w:t>ômi</w:t>
      </w:r>
      <w:r w:rsidRPr="00EA256F">
        <w:rPr>
          <w:spacing w:val="1"/>
        </w:rPr>
        <w:t>c</w:t>
      </w:r>
      <w:r w:rsidRPr="00EA256F">
        <w:t>o</w:t>
      </w:r>
      <w:r w:rsidRPr="00EA256F">
        <w:rPr>
          <w:spacing w:val="9"/>
        </w:rPr>
        <w:t xml:space="preserve"> </w:t>
      </w:r>
      <w:r w:rsidRPr="00EA256F">
        <w:t>e</w:t>
      </w:r>
      <w:r w:rsidRPr="00EA256F">
        <w:rPr>
          <w:spacing w:val="8"/>
        </w:rPr>
        <w:t xml:space="preserve"> </w:t>
      </w:r>
      <w:r w:rsidRPr="00EA256F">
        <w:t>o</w:t>
      </w:r>
      <w:r w:rsidRPr="00EA256F">
        <w:rPr>
          <w:spacing w:val="9"/>
        </w:rPr>
        <w:t xml:space="preserve"> </w:t>
      </w:r>
      <w:r w:rsidRPr="00EA256F">
        <w:t>humo</w:t>
      </w:r>
      <w:r w:rsidRPr="00EA256F">
        <w:rPr>
          <w:spacing w:val="-1"/>
        </w:rPr>
        <w:t>r</w:t>
      </w:r>
      <w:r w:rsidRPr="00EA256F">
        <w:t>.</w:t>
      </w:r>
      <w:r w:rsidRPr="00EA256F">
        <w:rPr>
          <w:spacing w:val="-1"/>
        </w:rPr>
        <w:t xml:space="preserve"> </w:t>
      </w:r>
      <w:r w:rsidRPr="00EA256F">
        <w:rPr>
          <w:spacing w:val="1"/>
        </w:rPr>
        <w:t>R</w:t>
      </w:r>
      <w:r w:rsidRPr="00EA256F">
        <w:rPr>
          <w:spacing w:val="-1"/>
        </w:rPr>
        <w:t>ec</w:t>
      </w:r>
      <w:r w:rsidRPr="00EA256F">
        <w:t>o</w:t>
      </w:r>
      <w:r w:rsidRPr="00EA256F">
        <w:rPr>
          <w:spacing w:val="-1"/>
        </w:rPr>
        <w:t>r</w:t>
      </w:r>
      <w:r w:rsidRPr="00EA256F">
        <w:rPr>
          <w:spacing w:val="1"/>
        </w:rPr>
        <w:t>r</w:t>
      </w:r>
      <w:r w:rsidRPr="00EA256F">
        <w:rPr>
          <w:spacing w:val="-1"/>
        </w:rPr>
        <w:t>e</w:t>
      </w:r>
      <w:r w:rsidRPr="00EA256F">
        <w:t>ndo</w:t>
      </w:r>
      <w:r w:rsidRPr="00EA256F">
        <w:rPr>
          <w:spacing w:val="-1"/>
        </w:rPr>
        <w:t xml:space="preserve"> </w:t>
      </w:r>
      <w:r w:rsidRPr="00EA256F">
        <w:t>a</w:t>
      </w:r>
      <w:r w:rsidRPr="00EA256F">
        <w:rPr>
          <w:spacing w:val="-2"/>
        </w:rPr>
        <w:t xml:space="preserve"> </w:t>
      </w:r>
      <w:r w:rsidRPr="00EA256F">
        <w:rPr>
          <w:spacing w:val="-1"/>
        </w:rPr>
        <w:t>rec</w:t>
      </w:r>
      <w:r w:rsidRPr="00EA256F">
        <w:t>u</w:t>
      </w:r>
      <w:r w:rsidRPr="00EA256F">
        <w:rPr>
          <w:spacing w:val="-1"/>
        </w:rPr>
        <w:t>r</w:t>
      </w:r>
      <w:r w:rsidRPr="00EA256F">
        <w:t>sos</w:t>
      </w:r>
      <w:r w:rsidRPr="00EA256F">
        <w:rPr>
          <w:spacing w:val="-1"/>
        </w:rPr>
        <w:t xml:space="preserve"> e</w:t>
      </w:r>
      <w:r w:rsidRPr="00EA256F">
        <w:rPr>
          <w:spacing w:val="2"/>
        </w:rPr>
        <w:t>x</w:t>
      </w:r>
      <w:r w:rsidRPr="00EA256F">
        <w:t>p</w:t>
      </w:r>
      <w:r w:rsidRPr="00EA256F">
        <w:rPr>
          <w:spacing w:val="-1"/>
        </w:rPr>
        <w:t>re</w:t>
      </w:r>
      <w:r w:rsidRPr="00EA256F">
        <w:t>ssivos</w:t>
      </w:r>
      <w:r w:rsidRPr="00EA256F">
        <w:rPr>
          <w:spacing w:val="-1"/>
        </w:rPr>
        <w:t xml:space="preserve"> c</w:t>
      </w:r>
      <w:r w:rsidRPr="00EA256F">
        <w:t>onstitutivos</w:t>
      </w:r>
      <w:r w:rsidRPr="00EA256F">
        <w:rPr>
          <w:spacing w:val="-2"/>
        </w:rPr>
        <w:t xml:space="preserve"> </w:t>
      </w:r>
      <w:r w:rsidRPr="00EA256F">
        <w:t>da</w:t>
      </w:r>
      <w:r w:rsidRPr="00EA256F">
        <w:rPr>
          <w:spacing w:val="-2"/>
        </w:rPr>
        <w:t xml:space="preserve"> </w:t>
      </w:r>
      <w:r w:rsidRPr="00EA256F">
        <w:t>p</w:t>
      </w:r>
      <w:r w:rsidRPr="00EA256F">
        <w:rPr>
          <w:spacing w:val="-1"/>
        </w:rPr>
        <w:t>r</w:t>
      </w:r>
      <w:r w:rsidRPr="00EA256F">
        <w:t>óp</w:t>
      </w:r>
      <w:r w:rsidRPr="00EA256F">
        <w:rPr>
          <w:spacing w:val="-1"/>
        </w:rPr>
        <w:t>r</w:t>
      </w:r>
      <w:r w:rsidRPr="00EA256F">
        <w:t>ia</w:t>
      </w:r>
      <w:r w:rsidRPr="00EA256F">
        <w:rPr>
          <w:spacing w:val="-2"/>
        </w:rPr>
        <w:t xml:space="preserve"> </w:t>
      </w:r>
      <w:r w:rsidRPr="00EA256F">
        <w:rPr>
          <w:spacing w:val="-1"/>
        </w:rPr>
        <w:t>e</w:t>
      </w:r>
      <w:r w:rsidRPr="00EA256F">
        <w:t>st</w:t>
      </w:r>
      <w:r w:rsidRPr="00EA256F">
        <w:rPr>
          <w:spacing w:val="-1"/>
        </w:rPr>
        <w:t>r</w:t>
      </w:r>
      <w:r w:rsidRPr="00EA256F">
        <w:t>utu</w:t>
      </w:r>
      <w:r w:rsidRPr="00EA256F">
        <w:rPr>
          <w:spacing w:val="-1"/>
        </w:rPr>
        <w:t>r</w:t>
      </w:r>
      <w:r w:rsidRPr="00EA256F">
        <w:t>a</w:t>
      </w:r>
      <w:r w:rsidRPr="00EA256F">
        <w:rPr>
          <w:spacing w:val="-2"/>
        </w:rPr>
        <w:t xml:space="preserve"> </w:t>
      </w:r>
      <w:r w:rsidRPr="00EA256F">
        <w:t>si</w:t>
      </w:r>
      <w:r w:rsidRPr="00EA256F">
        <w:rPr>
          <w:spacing w:val="-3"/>
        </w:rPr>
        <w:t>g</w:t>
      </w:r>
      <w:r w:rsidRPr="00EA256F">
        <w:t>ni</w:t>
      </w:r>
      <w:r w:rsidRPr="00EA256F">
        <w:rPr>
          <w:spacing w:val="-1"/>
        </w:rPr>
        <w:t>f</w:t>
      </w:r>
      <w:r w:rsidRPr="00EA256F">
        <w:t>i</w:t>
      </w:r>
      <w:r w:rsidRPr="00EA256F">
        <w:rPr>
          <w:spacing w:val="-1"/>
        </w:rPr>
        <w:t>ca</w:t>
      </w:r>
      <w:r w:rsidRPr="00EA256F">
        <w:t>n</w:t>
      </w:r>
      <w:r w:rsidRPr="00EA256F">
        <w:rPr>
          <w:spacing w:val="3"/>
        </w:rPr>
        <w:t>t</w:t>
      </w:r>
      <w:r w:rsidRPr="00EA256F">
        <w:t>e</w:t>
      </w:r>
      <w:r w:rsidRPr="00EA256F">
        <w:rPr>
          <w:w w:val="99"/>
        </w:rPr>
        <w:t xml:space="preserve"> </w:t>
      </w:r>
      <w:r w:rsidRPr="00EA256F">
        <w:t>do</w:t>
      </w:r>
      <w:r w:rsidRPr="00EA256F">
        <w:rPr>
          <w:spacing w:val="18"/>
        </w:rPr>
        <w:t xml:space="preserve"> </w:t>
      </w:r>
      <w:r w:rsidRPr="00EA256F">
        <w:t>sist</w:t>
      </w:r>
      <w:r w:rsidRPr="00EA256F">
        <w:rPr>
          <w:spacing w:val="-1"/>
        </w:rPr>
        <w:t>e</w:t>
      </w:r>
      <w:r w:rsidRPr="00EA256F">
        <w:t>ma</w:t>
      </w:r>
      <w:r w:rsidRPr="00EA256F">
        <w:rPr>
          <w:spacing w:val="18"/>
        </w:rPr>
        <w:t xml:space="preserve"> </w:t>
      </w:r>
      <w:r w:rsidRPr="00EA256F">
        <w:t>lin</w:t>
      </w:r>
      <w:r w:rsidRPr="00EA256F">
        <w:rPr>
          <w:spacing w:val="-3"/>
        </w:rPr>
        <w:t>g</w:t>
      </w:r>
      <w:r w:rsidRPr="00EA256F">
        <w:t>uísti</w:t>
      </w:r>
      <w:r w:rsidRPr="00EA256F">
        <w:rPr>
          <w:spacing w:val="-1"/>
        </w:rPr>
        <w:t>c</w:t>
      </w:r>
      <w:r w:rsidRPr="00EA256F">
        <w:t>o</w:t>
      </w:r>
      <w:r w:rsidRPr="00EA256F">
        <w:rPr>
          <w:spacing w:val="22"/>
        </w:rPr>
        <w:t xml:space="preserve"> </w:t>
      </w:r>
      <w:r w:rsidRPr="00EA256F">
        <w:rPr>
          <w:spacing w:val="-1"/>
        </w:rPr>
        <w:t>(d</w:t>
      </w:r>
      <w:r w:rsidRPr="00EA256F">
        <w:t>upli</w:t>
      </w:r>
      <w:r w:rsidRPr="00EA256F">
        <w:rPr>
          <w:spacing w:val="-1"/>
        </w:rPr>
        <w:t>c</w:t>
      </w:r>
      <w:r w:rsidRPr="00EA256F">
        <w:t>id</w:t>
      </w:r>
      <w:r w:rsidRPr="00EA256F">
        <w:rPr>
          <w:spacing w:val="-1"/>
        </w:rPr>
        <w:t>a</w:t>
      </w:r>
      <w:r w:rsidRPr="00EA256F">
        <w:rPr>
          <w:spacing w:val="2"/>
        </w:rPr>
        <w:t>d</w:t>
      </w:r>
      <w:r w:rsidRPr="00EA256F">
        <w:t>e,</w:t>
      </w:r>
      <w:r w:rsidRPr="00EA256F">
        <w:rPr>
          <w:spacing w:val="18"/>
        </w:rPr>
        <w:t xml:space="preserve"> </w:t>
      </w:r>
      <w:r w:rsidRPr="00EA256F">
        <w:t>i</w:t>
      </w:r>
      <w:r w:rsidRPr="00EA256F">
        <w:rPr>
          <w:spacing w:val="-1"/>
        </w:rPr>
        <w:t>r</w:t>
      </w:r>
      <w:r w:rsidRPr="00EA256F">
        <w:t>o</w:t>
      </w:r>
      <w:r w:rsidRPr="00EA256F">
        <w:rPr>
          <w:spacing w:val="2"/>
        </w:rPr>
        <w:t>n</w:t>
      </w:r>
      <w:r w:rsidRPr="00EA256F">
        <w:t>i</w:t>
      </w:r>
      <w:r w:rsidRPr="00EA256F">
        <w:rPr>
          <w:spacing w:val="-1"/>
        </w:rPr>
        <w:t>a</w:t>
      </w:r>
      <w:r w:rsidRPr="00EA256F">
        <w:t>,</w:t>
      </w:r>
      <w:r w:rsidRPr="00EA256F">
        <w:rPr>
          <w:spacing w:val="19"/>
        </w:rPr>
        <w:t xml:space="preserve"> </w:t>
      </w:r>
      <w:r w:rsidRPr="00EA256F">
        <w:rPr>
          <w:spacing w:val="-1"/>
        </w:rPr>
        <w:t>a</w:t>
      </w:r>
      <w:r w:rsidRPr="00EA256F">
        <w:t>mb</w:t>
      </w:r>
      <w:r w:rsidRPr="00EA256F">
        <w:rPr>
          <w:spacing w:val="3"/>
        </w:rPr>
        <w:t>i</w:t>
      </w:r>
      <w:r w:rsidRPr="00EA256F">
        <w:rPr>
          <w:spacing w:val="-3"/>
        </w:rPr>
        <w:t>g</w:t>
      </w:r>
      <w:r w:rsidRPr="00EA256F">
        <w:t>uid</w:t>
      </w:r>
      <w:r w:rsidRPr="00EA256F">
        <w:rPr>
          <w:spacing w:val="-1"/>
        </w:rPr>
        <w:t>a</w:t>
      </w:r>
      <w:r w:rsidRPr="00EA256F">
        <w:t>d</w:t>
      </w:r>
      <w:r w:rsidRPr="00EA256F">
        <w:rPr>
          <w:spacing w:val="-1"/>
        </w:rPr>
        <w:t>e</w:t>
      </w:r>
      <w:r w:rsidRPr="00EA256F">
        <w:t>,</w:t>
      </w:r>
      <w:r w:rsidRPr="00EA256F">
        <w:rPr>
          <w:w w:val="99"/>
        </w:rPr>
        <w:t xml:space="preserve"> </w:t>
      </w:r>
      <w:r w:rsidRPr="00EA256F">
        <w:rPr>
          <w:spacing w:val="-1"/>
        </w:rPr>
        <w:t>e</w:t>
      </w:r>
      <w:r w:rsidRPr="00EA256F">
        <w:t>quívo</w:t>
      </w:r>
      <w:r w:rsidRPr="00EA256F">
        <w:rPr>
          <w:spacing w:val="-1"/>
        </w:rPr>
        <w:t>c</w:t>
      </w:r>
      <w:r w:rsidRPr="00EA256F">
        <w:t>o,</w:t>
      </w:r>
      <w:r w:rsidRPr="00EA256F">
        <w:rPr>
          <w:spacing w:val="24"/>
        </w:rPr>
        <w:t xml:space="preserve"> </w:t>
      </w:r>
      <w:r w:rsidRPr="00EA256F">
        <w:t>t</w:t>
      </w:r>
      <w:r w:rsidRPr="00EA256F">
        <w:rPr>
          <w:spacing w:val="-1"/>
        </w:rPr>
        <w:t>r</w:t>
      </w:r>
      <w:r w:rsidRPr="00EA256F">
        <w:t>o</w:t>
      </w:r>
      <w:r w:rsidRPr="00EA256F">
        <w:rPr>
          <w:spacing w:val="1"/>
        </w:rPr>
        <w:t>c</w:t>
      </w:r>
      <w:r w:rsidRPr="00EA256F">
        <w:rPr>
          <w:spacing w:val="-1"/>
        </w:rPr>
        <w:t>a</w:t>
      </w:r>
      <w:r w:rsidRPr="00EA256F">
        <w:t>dilhos,</w:t>
      </w:r>
      <w:r w:rsidRPr="00EA256F">
        <w:rPr>
          <w:spacing w:val="25"/>
        </w:rPr>
        <w:t xml:space="preserve"> </w:t>
      </w:r>
      <w:r w:rsidRPr="00EA256F">
        <w:t>jo</w:t>
      </w:r>
      <w:r w:rsidRPr="00EA256F">
        <w:rPr>
          <w:spacing w:val="-3"/>
        </w:rPr>
        <w:t>g</w:t>
      </w:r>
      <w:r w:rsidRPr="00EA256F">
        <w:t>os</w:t>
      </w:r>
      <w:r w:rsidRPr="00EA256F">
        <w:rPr>
          <w:spacing w:val="24"/>
        </w:rPr>
        <w:t xml:space="preserve"> </w:t>
      </w:r>
      <w:r w:rsidRPr="00EA256F">
        <w:rPr>
          <w:spacing w:val="2"/>
        </w:rPr>
        <w:t>d</w:t>
      </w:r>
      <w:r w:rsidRPr="00EA256F">
        <w:t>e</w:t>
      </w:r>
      <w:r w:rsidRPr="00EA256F">
        <w:rPr>
          <w:spacing w:val="24"/>
        </w:rPr>
        <w:t xml:space="preserve"> </w:t>
      </w:r>
      <w:r w:rsidRPr="00EA256F">
        <w:t>p</w:t>
      </w:r>
      <w:r w:rsidRPr="00EA256F">
        <w:rPr>
          <w:spacing w:val="-1"/>
        </w:rPr>
        <w:t>a</w:t>
      </w:r>
      <w:r w:rsidRPr="00EA256F">
        <w:t>l</w:t>
      </w:r>
      <w:r w:rsidRPr="00EA256F">
        <w:rPr>
          <w:spacing w:val="-1"/>
        </w:rPr>
        <w:t>a</w:t>
      </w:r>
      <w:r w:rsidRPr="00EA256F">
        <w:rPr>
          <w:spacing w:val="2"/>
        </w:rPr>
        <w:t>v</w:t>
      </w:r>
      <w:r w:rsidRPr="00EA256F">
        <w:rPr>
          <w:spacing w:val="-1"/>
        </w:rPr>
        <w:t>ra</w:t>
      </w:r>
      <w:r w:rsidRPr="00EA256F">
        <w:t>s,</w:t>
      </w:r>
      <w:r w:rsidRPr="00EA256F">
        <w:rPr>
          <w:spacing w:val="26"/>
        </w:rPr>
        <w:t xml:space="preserve"> </w:t>
      </w:r>
      <w:r w:rsidRPr="00EA256F">
        <w:rPr>
          <w:spacing w:val="-1"/>
        </w:rPr>
        <w:t>e</w:t>
      </w:r>
      <w:r w:rsidRPr="00EA256F">
        <w:t>nt</w:t>
      </w:r>
      <w:r w:rsidRPr="00EA256F">
        <w:rPr>
          <w:spacing w:val="-1"/>
        </w:rPr>
        <w:t>r</w:t>
      </w:r>
      <w:r w:rsidRPr="00EA256F">
        <w:t>e</w:t>
      </w:r>
      <w:r w:rsidRPr="00EA256F">
        <w:rPr>
          <w:spacing w:val="24"/>
        </w:rPr>
        <w:t xml:space="preserve"> </w:t>
      </w:r>
      <w:r w:rsidRPr="00EA256F">
        <w:rPr>
          <w:spacing w:val="2"/>
        </w:rPr>
        <w:t>o</w:t>
      </w:r>
      <w:r w:rsidRPr="00EA256F">
        <w:t>ut</w:t>
      </w:r>
      <w:r w:rsidRPr="00EA256F">
        <w:rPr>
          <w:spacing w:val="-1"/>
        </w:rPr>
        <w:t>r</w:t>
      </w:r>
      <w:r w:rsidRPr="00EA256F">
        <w:t>os</w:t>
      </w:r>
      <w:r w:rsidRPr="00EA256F">
        <w:rPr>
          <w:spacing w:val="-1"/>
        </w:rPr>
        <w:t>)</w:t>
      </w:r>
      <w:r w:rsidRPr="00EA256F">
        <w:t>,</w:t>
      </w:r>
      <w:r w:rsidRPr="00EA256F">
        <w:rPr>
          <w:spacing w:val="24"/>
        </w:rPr>
        <w:t xml:space="preserve"> </w:t>
      </w:r>
      <w:r w:rsidRPr="00EA256F">
        <w:t>e</w:t>
      </w:r>
      <w:r w:rsidRPr="00EA256F">
        <w:rPr>
          <w:spacing w:val="24"/>
        </w:rPr>
        <w:t xml:space="preserve"> </w:t>
      </w:r>
      <w:r w:rsidRPr="00EA256F">
        <w:t>do</w:t>
      </w:r>
      <w:r w:rsidRPr="00EA256F">
        <w:rPr>
          <w:spacing w:val="24"/>
        </w:rPr>
        <w:t xml:space="preserve"> </w:t>
      </w:r>
      <w:r w:rsidRPr="00EA256F">
        <w:t>sist</w:t>
      </w:r>
      <w:r w:rsidRPr="00EA256F">
        <w:rPr>
          <w:spacing w:val="-1"/>
        </w:rPr>
        <w:t>e</w:t>
      </w:r>
      <w:r w:rsidRPr="00EA256F">
        <w:t>ma</w:t>
      </w:r>
      <w:r w:rsidRPr="00EA256F">
        <w:rPr>
          <w:spacing w:val="26"/>
        </w:rPr>
        <w:t xml:space="preserve"> </w:t>
      </w:r>
      <w:r w:rsidRPr="00EA256F">
        <w:t>im</w:t>
      </w:r>
      <w:r w:rsidRPr="00EA256F">
        <w:rPr>
          <w:spacing w:val="1"/>
        </w:rPr>
        <w:t>a</w:t>
      </w:r>
      <w:r w:rsidRPr="00EA256F">
        <w:rPr>
          <w:spacing w:val="-3"/>
        </w:rPr>
        <w:t>g</w:t>
      </w:r>
      <w:r w:rsidRPr="00EA256F">
        <w:rPr>
          <w:spacing w:val="-1"/>
        </w:rPr>
        <w:t>é</w:t>
      </w:r>
      <w:r w:rsidRPr="00EA256F">
        <w:t>ti</w:t>
      </w:r>
      <w:r w:rsidRPr="00EA256F">
        <w:rPr>
          <w:spacing w:val="-1"/>
        </w:rPr>
        <w:t>c</w:t>
      </w:r>
      <w:r w:rsidRPr="00EA256F">
        <w:t>o</w:t>
      </w:r>
      <w:r w:rsidRPr="00EA256F">
        <w:rPr>
          <w:spacing w:val="26"/>
        </w:rPr>
        <w:t xml:space="preserve"> </w:t>
      </w:r>
      <w:r w:rsidRPr="00EA256F">
        <w:rPr>
          <w:spacing w:val="-1"/>
        </w:rPr>
        <w:t>(</w:t>
      </w:r>
      <w:r w:rsidRPr="00EA256F">
        <w:t>d</w:t>
      </w:r>
      <w:r w:rsidRPr="00EA256F">
        <w:rPr>
          <w:spacing w:val="-1"/>
        </w:rPr>
        <w:t>e</w:t>
      </w:r>
      <w:r w:rsidRPr="00EA256F">
        <w:rPr>
          <w:spacing w:val="2"/>
        </w:rPr>
        <w:t>s</w:t>
      </w:r>
      <w:r w:rsidRPr="00EA256F">
        <w:rPr>
          <w:spacing w:val="-1"/>
        </w:rPr>
        <w:t>e</w:t>
      </w:r>
      <w:r w:rsidRPr="00EA256F">
        <w:t>nho,</w:t>
      </w:r>
      <w:r w:rsidRPr="00EA256F">
        <w:rPr>
          <w:w w:val="99"/>
        </w:rPr>
        <w:t xml:space="preserve"> </w:t>
      </w:r>
      <w:r w:rsidRPr="00EA256F">
        <w:rPr>
          <w:spacing w:val="-1"/>
        </w:rPr>
        <w:t>car</w:t>
      </w:r>
      <w:r w:rsidRPr="00EA256F">
        <w:t>i</w:t>
      </w:r>
      <w:r w:rsidRPr="00EA256F">
        <w:rPr>
          <w:spacing w:val="1"/>
        </w:rPr>
        <w:t>c</w:t>
      </w:r>
      <w:r w:rsidRPr="00EA256F">
        <w:rPr>
          <w:spacing w:val="-1"/>
        </w:rPr>
        <w:t>a</w:t>
      </w:r>
      <w:r w:rsidRPr="00EA256F">
        <w:t>tu</w:t>
      </w:r>
      <w:r w:rsidRPr="00EA256F">
        <w:rPr>
          <w:spacing w:val="-1"/>
        </w:rPr>
        <w:t>ra</w:t>
      </w:r>
      <w:r w:rsidRPr="00EA256F">
        <w:t>,</w:t>
      </w:r>
      <w:r w:rsidRPr="00EA256F">
        <w:rPr>
          <w:spacing w:val="29"/>
        </w:rPr>
        <w:t xml:space="preserve"> </w:t>
      </w:r>
      <w:r w:rsidRPr="00EA256F">
        <w:t>p</w:t>
      </w:r>
      <w:r w:rsidRPr="00EA256F">
        <w:rPr>
          <w:spacing w:val="-1"/>
        </w:rPr>
        <w:t>a</w:t>
      </w:r>
      <w:r w:rsidRPr="00EA256F">
        <w:rPr>
          <w:spacing w:val="3"/>
        </w:rPr>
        <w:t>l</w:t>
      </w:r>
      <w:r w:rsidRPr="00EA256F">
        <w:rPr>
          <w:spacing w:val="-1"/>
        </w:rPr>
        <w:t>a</w:t>
      </w:r>
      <w:r w:rsidRPr="00EA256F">
        <w:t>v</w:t>
      </w:r>
      <w:r w:rsidRPr="00EA256F">
        <w:rPr>
          <w:spacing w:val="-1"/>
        </w:rPr>
        <w:t>ra</w:t>
      </w:r>
      <w:r w:rsidRPr="00EA256F">
        <w:t>s</w:t>
      </w:r>
      <w:r w:rsidRPr="00EA256F">
        <w:rPr>
          <w:spacing w:val="29"/>
        </w:rPr>
        <w:t xml:space="preserve"> </w:t>
      </w:r>
      <w:proofErr w:type="spellStart"/>
      <w:r w:rsidRPr="00EA256F">
        <w:t>i</w:t>
      </w:r>
      <w:r w:rsidRPr="00EA256F">
        <w:rPr>
          <w:spacing w:val="-1"/>
        </w:rPr>
        <w:t>c</w:t>
      </w:r>
      <w:r w:rsidRPr="00EA256F">
        <w:t>o</w:t>
      </w:r>
      <w:r w:rsidRPr="00EA256F">
        <w:rPr>
          <w:spacing w:val="2"/>
        </w:rPr>
        <w:t>n</w:t>
      </w:r>
      <w:r w:rsidRPr="00EA256F">
        <w:t>i</w:t>
      </w:r>
      <w:r w:rsidRPr="00EA256F">
        <w:rPr>
          <w:spacing w:val="1"/>
        </w:rPr>
        <w:t>z</w:t>
      </w:r>
      <w:r w:rsidRPr="00EA256F">
        <w:rPr>
          <w:spacing w:val="-1"/>
        </w:rPr>
        <w:t>a</w:t>
      </w:r>
      <w:r w:rsidRPr="00EA256F">
        <w:t>d</w:t>
      </w:r>
      <w:r w:rsidRPr="00EA256F">
        <w:rPr>
          <w:spacing w:val="-1"/>
        </w:rPr>
        <w:t>a</w:t>
      </w:r>
      <w:r w:rsidRPr="00EA256F">
        <w:t>s</w:t>
      </w:r>
      <w:proofErr w:type="spellEnd"/>
      <w:r w:rsidRPr="00EA256F">
        <w:t>,</w:t>
      </w:r>
      <w:r w:rsidRPr="00EA256F">
        <w:rPr>
          <w:spacing w:val="29"/>
        </w:rPr>
        <w:t xml:space="preserve"> </w:t>
      </w:r>
      <w:r w:rsidRPr="00EA256F">
        <w:t>p</w:t>
      </w:r>
      <w:r w:rsidRPr="00EA256F">
        <w:rPr>
          <w:spacing w:val="-1"/>
        </w:rPr>
        <w:t>a</w:t>
      </w:r>
      <w:r w:rsidRPr="00EA256F">
        <w:t>l</w:t>
      </w:r>
      <w:r w:rsidRPr="00EA256F">
        <w:rPr>
          <w:spacing w:val="-1"/>
        </w:rPr>
        <w:t>a</w:t>
      </w:r>
      <w:r w:rsidRPr="00EA256F">
        <w:t>v</w:t>
      </w:r>
      <w:r w:rsidRPr="00EA256F">
        <w:rPr>
          <w:spacing w:val="-1"/>
        </w:rPr>
        <w:t>ra</w:t>
      </w:r>
      <w:r w:rsidRPr="00EA256F">
        <w:t>s</w:t>
      </w:r>
      <w:r w:rsidRPr="00EA256F">
        <w:rPr>
          <w:spacing w:val="29"/>
        </w:rPr>
        <w:t xml:space="preserve"> </w:t>
      </w:r>
      <w:r w:rsidRPr="00EA256F">
        <w:t>onom</w:t>
      </w:r>
      <w:r w:rsidRPr="00EA256F">
        <w:rPr>
          <w:spacing w:val="-1"/>
        </w:rPr>
        <w:t>a</w:t>
      </w:r>
      <w:r w:rsidRPr="00EA256F">
        <w:rPr>
          <w:spacing w:val="3"/>
        </w:rPr>
        <w:t>t</w:t>
      </w:r>
      <w:r w:rsidRPr="00EA256F">
        <w:t>op</w:t>
      </w:r>
      <w:r w:rsidRPr="00EA256F">
        <w:rPr>
          <w:spacing w:val="-1"/>
        </w:rPr>
        <w:t>a</w:t>
      </w:r>
      <w:r w:rsidRPr="00EA256F">
        <w:t>i</w:t>
      </w:r>
      <w:r w:rsidRPr="00EA256F">
        <w:rPr>
          <w:spacing w:val="-1"/>
        </w:rPr>
        <w:t>ca</w:t>
      </w:r>
      <w:r w:rsidRPr="00EA256F">
        <w:t>s</w:t>
      </w:r>
      <w:r w:rsidRPr="00EA256F">
        <w:rPr>
          <w:spacing w:val="-1"/>
        </w:rPr>
        <w:t>)</w:t>
      </w:r>
      <w:r w:rsidRPr="00EA256F">
        <w:t>,</w:t>
      </w:r>
      <w:r w:rsidRPr="00EA256F">
        <w:rPr>
          <w:spacing w:val="29"/>
        </w:rPr>
        <w:t xml:space="preserve"> </w:t>
      </w:r>
      <w:r w:rsidRPr="00EA256F">
        <w:t>o</w:t>
      </w:r>
      <w:r w:rsidRPr="00EA256F">
        <w:rPr>
          <w:spacing w:val="29"/>
        </w:rPr>
        <w:t xml:space="preserve"> </w:t>
      </w:r>
      <w:r w:rsidRPr="00EA256F">
        <w:rPr>
          <w:spacing w:val="1"/>
        </w:rPr>
        <w:t>c</w:t>
      </w:r>
      <w:r w:rsidRPr="00EA256F">
        <w:rPr>
          <w:spacing w:val="-1"/>
        </w:rPr>
        <w:t>a</w:t>
      </w:r>
      <w:r w:rsidRPr="00EA256F">
        <w:t>mpo</w:t>
      </w:r>
      <w:r w:rsidRPr="00EA256F">
        <w:rPr>
          <w:spacing w:val="29"/>
        </w:rPr>
        <w:t xml:space="preserve"> </w:t>
      </w:r>
      <w:r w:rsidRPr="00EA256F">
        <w:t>da</w:t>
      </w:r>
      <w:r w:rsidRPr="00EA256F">
        <w:rPr>
          <w:spacing w:val="29"/>
        </w:rPr>
        <w:t xml:space="preserve"> </w:t>
      </w:r>
      <w:r w:rsidRPr="00EA256F">
        <w:rPr>
          <w:spacing w:val="1"/>
        </w:rPr>
        <w:t>c</w:t>
      </w:r>
      <w:r w:rsidRPr="00EA256F">
        <w:t>omi</w:t>
      </w:r>
      <w:r w:rsidRPr="00EA256F">
        <w:rPr>
          <w:spacing w:val="-1"/>
        </w:rPr>
        <w:t>c</w:t>
      </w:r>
      <w:r w:rsidRPr="00EA256F">
        <w:t>id</w:t>
      </w:r>
      <w:r w:rsidRPr="00EA256F">
        <w:rPr>
          <w:spacing w:val="-1"/>
        </w:rPr>
        <w:t>a</w:t>
      </w:r>
      <w:r w:rsidRPr="00EA256F">
        <w:t>de</w:t>
      </w:r>
      <w:r w:rsidRPr="00EA256F">
        <w:rPr>
          <w:spacing w:val="28"/>
        </w:rPr>
        <w:t xml:space="preserve"> </w:t>
      </w:r>
      <w:r w:rsidRPr="00EA256F">
        <w:rPr>
          <w:spacing w:val="-1"/>
        </w:rPr>
        <w:t>a</w:t>
      </w:r>
      <w:r w:rsidRPr="00EA256F">
        <w:t>t</w:t>
      </w:r>
      <w:r w:rsidRPr="00EA256F">
        <w:rPr>
          <w:spacing w:val="-1"/>
        </w:rPr>
        <w:t>e</w:t>
      </w:r>
      <w:r w:rsidRPr="00EA256F">
        <w:t>st</w:t>
      </w:r>
      <w:r w:rsidRPr="00EA256F">
        <w:rPr>
          <w:spacing w:val="-1"/>
        </w:rPr>
        <w:t>a</w:t>
      </w:r>
      <w:r w:rsidRPr="00EA256F">
        <w:t xml:space="preserve">, pois, o </w:t>
      </w:r>
      <w:r w:rsidRPr="00EA256F">
        <w:rPr>
          <w:spacing w:val="-1"/>
        </w:rPr>
        <w:t>ca</w:t>
      </w:r>
      <w:r w:rsidRPr="00EA256F">
        <w:rPr>
          <w:spacing w:val="1"/>
        </w:rPr>
        <w:t>r</w:t>
      </w:r>
      <w:r w:rsidRPr="00EA256F">
        <w:rPr>
          <w:spacing w:val="-1"/>
        </w:rPr>
        <w:t>á</w:t>
      </w:r>
      <w:r w:rsidRPr="00EA256F">
        <w:t>t</w:t>
      </w:r>
      <w:r w:rsidRPr="00EA256F">
        <w:rPr>
          <w:spacing w:val="-1"/>
        </w:rPr>
        <w:t>e</w:t>
      </w:r>
      <w:r w:rsidRPr="00EA256F">
        <w:t>r os</w:t>
      </w:r>
      <w:r w:rsidRPr="00EA256F">
        <w:rPr>
          <w:spacing w:val="-1"/>
        </w:rPr>
        <w:t>c</w:t>
      </w:r>
      <w:r w:rsidRPr="00EA256F">
        <w:t>il</w:t>
      </w:r>
      <w:r w:rsidRPr="00EA256F">
        <w:rPr>
          <w:spacing w:val="-1"/>
        </w:rPr>
        <w:t>a</w:t>
      </w:r>
      <w:r w:rsidRPr="00EA256F">
        <w:t>n</w:t>
      </w:r>
      <w:r w:rsidRPr="00EA256F">
        <w:rPr>
          <w:spacing w:val="3"/>
        </w:rPr>
        <w:t>t</w:t>
      </w:r>
      <w:r w:rsidRPr="00EA256F">
        <w:t>e da lí</w:t>
      </w:r>
      <w:r w:rsidRPr="00EA256F">
        <w:rPr>
          <w:spacing w:val="2"/>
        </w:rPr>
        <w:t>n</w:t>
      </w:r>
      <w:r w:rsidRPr="00EA256F">
        <w:rPr>
          <w:spacing w:val="-3"/>
        </w:rPr>
        <w:t>g</w:t>
      </w:r>
      <w:r w:rsidRPr="00EA256F">
        <w:t>u</w:t>
      </w:r>
      <w:r w:rsidRPr="00EA256F">
        <w:rPr>
          <w:spacing w:val="-1"/>
        </w:rPr>
        <w:t>a</w:t>
      </w:r>
      <w:r w:rsidRPr="00EA256F">
        <w:rPr>
          <w:spacing w:val="1"/>
        </w:rPr>
        <w:t>(</w:t>
      </w:r>
      <w:proofErr w:type="spellStart"/>
      <w:r w:rsidRPr="00EA256F">
        <w:t>g</w:t>
      </w:r>
      <w:r w:rsidRPr="00EA256F">
        <w:rPr>
          <w:spacing w:val="-1"/>
        </w:rPr>
        <w:t>e</w:t>
      </w:r>
      <w:r w:rsidRPr="00EA256F">
        <w:t>m</w:t>
      </w:r>
      <w:proofErr w:type="spellEnd"/>
      <w:r w:rsidRPr="00EA256F">
        <w:rPr>
          <w:spacing w:val="-1"/>
        </w:rPr>
        <w:t>)</w:t>
      </w:r>
      <w:r w:rsidRPr="00EA256F">
        <w:t>, d</w:t>
      </w:r>
      <w:r w:rsidRPr="00EA256F">
        <w:rPr>
          <w:spacing w:val="-1"/>
        </w:rPr>
        <w:t>e</w:t>
      </w:r>
      <w:r w:rsidRPr="00EA256F">
        <w:rPr>
          <w:spacing w:val="2"/>
        </w:rPr>
        <w:t>s</w:t>
      </w:r>
      <w:r w:rsidRPr="00EA256F">
        <w:rPr>
          <w:spacing w:val="1"/>
        </w:rPr>
        <w:t>e</w:t>
      </w:r>
      <w:r w:rsidRPr="00EA256F">
        <w:t>st</w:t>
      </w:r>
      <w:r w:rsidRPr="00EA256F">
        <w:rPr>
          <w:spacing w:val="-1"/>
        </w:rPr>
        <w:t>a</w:t>
      </w:r>
      <w:r w:rsidRPr="00EA256F">
        <w:t>bili</w:t>
      </w:r>
      <w:r w:rsidRPr="00EA256F">
        <w:rPr>
          <w:spacing w:val="1"/>
        </w:rPr>
        <w:t>z</w:t>
      </w:r>
      <w:r w:rsidRPr="00EA256F">
        <w:rPr>
          <w:spacing w:val="-1"/>
        </w:rPr>
        <w:t>a</w:t>
      </w:r>
      <w:r w:rsidRPr="00EA256F">
        <w:t>ndo</w:t>
      </w:r>
      <w:r w:rsidRPr="00EA256F">
        <w:rPr>
          <w:spacing w:val="-1"/>
        </w:rPr>
        <w:t>-</w:t>
      </w:r>
      <w:r w:rsidRPr="00EA256F">
        <w:t>a d</w:t>
      </w:r>
      <w:r w:rsidRPr="00EA256F">
        <w:rPr>
          <w:spacing w:val="-1"/>
        </w:rPr>
        <w:t>a</w:t>
      </w:r>
      <w:r w:rsidRPr="00EA256F">
        <w:t xml:space="preserve">s </w:t>
      </w:r>
      <w:r w:rsidRPr="00EA256F">
        <w:rPr>
          <w:spacing w:val="10"/>
        </w:rPr>
        <w:t xml:space="preserve"> </w:t>
      </w:r>
      <w:r w:rsidRPr="00EA256F">
        <w:rPr>
          <w:spacing w:val="-1"/>
        </w:rPr>
        <w:t>e</w:t>
      </w:r>
      <w:r w:rsidRPr="00EA256F">
        <w:t>st</w:t>
      </w:r>
      <w:r w:rsidRPr="00EA256F">
        <w:rPr>
          <w:spacing w:val="-1"/>
        </w:rPr>
        <w:t>r</w:t>
      </w:r>
      <w:r w:rsidRPr="00EA256F">
        <w:rPr>
          <w:spacing w:val="2"/>
        </w:rPr>
        <w:t>u</w:t>
      </w:r>
      <w:r w:rsidRPr="00EA256F">
        <w:t>tu</w:t>
      </w:r>
      <w:r w:rsidRPr="00EA256F">
        <w:rPr>
          <w:spacing w:val="-1"/>
        </w:rPr>
        <w:t>raç</w:t>
      </w:r>
      <w:r w:rsidRPr="00EA256F">
        <w:t>õ</w:t>
      </w:r>
      <w:r w:rsidRPr="00EA256F">
        <w:rPr>
          <w:spacing w:val="-1"/>
        </w:rPr>
        <w:t>e</w:t>
      </w:r>
      <w:r w:rsidRPr="00EA256F">
        <w:t>s</w:t>
      </w:r>
      <w:r w:rsidRPr="00EA256F">
        <w:rPr>
          <w:spacing w:val="11"/>
        </w:rPr>
        <w:t xml:space="preserve"> </w:t>
      </w:r>
      <w:r w:rsidRPr="00EA256F">
        <w:t>l</w:t>
      </w:r>
      <w:r w:rsidRPr="00EA256F">
        <w:rPr>
          <w:spacing w:val="2"/>
        </w:rPr>
        <w:t>ó</w:t>
      </w:r>
      <w:r w:rsidRPr="00EA256F">
        <w:rPr>
          <w:spacing w:val="-3"/>
        </w:rPr>
        <w:t>g</w:t>
      </w:r>
      <w:r w:rsidRPr="00EA256F">
        <w:t>i</w:t>
      </w:r>
      <w:r w:rsidRPr="00EA256F">
        <w:rPr>
          <w:spacing w:val="-1"/>
        </w:rPr>
        <w:t>c</w:t>
      </w:r>
      <w:r w:rsidRPr="00EA256F">
        <w:rPr>
          <w:spacing w:val="2"/>
        </w:rPr>
        <w:t>o</w:t>
      </w:r>
      <w:r w:rsidRPr="00EA256F">
        <w:t>-m</w:t>
      </w:r>
      <w:r w:rsidRPr="00EA256F">
        <w:rPr>
          <w:spacing w:val="-1"/>
        </w:rPr>
        <w:t>a</w:t>
      </w:r>
      <w:r w:rsidRPr="00EA256F">
        <w:t>t</w:t>
      </w:r>
      <w:r w:rsidRPr="00EA256F">
        <w:rPr>
          <w:spacing w:val="-1"/>
        </w:rPr>
        <w:t>e</w:t>
      </w:r>
      <w:r w:rsidRPr="00EA256F">
        <w:t>m</w:t>
      </w:r>
      <w:r w:rsidRPr="00EA256F">
        <w:rPr>
          <w:spacing w:val="-1"/>
        </w:rPr>
        <w:t>á</w:t>
      </w:r>
      <w:r w:rsidRPr="00EA256F">
        <w:t>ti</w:t>
      </w:r>
      <w:r w:rsidRPr="00EA256F">
        <w:rPr>
          <w:spacing w:val="-1"/>
        </w:rPr>
        <w:t>ca</w:t>
      </w:r>
      <w:r w:rsidRPr="00EA256F">
        <w:t>s</w:t>
      </w:r>
      <w:r w:rsidRPr="00EA256F">
        <w:rPr>
          <w:spacing w:val="-7"/>
        </w:rPr>
        <w:t xml:space="preserve"> </w:t>
      </w:r>
      <w:r w:rsidRPr="00EA256F">
        <w:t>a</w:t>
      </w:r>
      <w:r w:rsidRPr="00EA256F">
        <w:rPr>
          <w:spacing w:val="-8"/>
        </w:rPr>
        <w:t xml:space="preserve"> </w:t>
      </w:r>
      <w:r w:rsidRPr="00EA256F">
        <w:t>q</w:t>
      </w:r>
      <w:r w:rsidRPr="00EA256F">
        <w:rPr>
          <w:spacing w:val="2"/>
        </w:rPr>
        <w:t>u</w:t>
      </w:r>
      <w:r w:rsidRPr="00EA256F">
        <w:t>e</w:t>
      </w:r>
      <w:r w:rsidRPr="00EA256F">
        <w:rPr>
          <w:spacing w:val="-8"/>
        </w:rPr>
        <w:t xml:space="preserve"> </w:t>
      </w:r>
      <w:r w:rsidRPr="00EA256F">
        <w:rPr>
          <w:spacing w:val="-1"/>
        </w:rPr>
        <w:t>e</w:t>
      </w:r>
      <w:r w:rsidRPr="00EA256F">
        <w:t>l</w:t>
      </w:r>
      <w:r w:rsidRPr="00EA256F">
        <w:rPr>
          <w:spacing w:val="-1"/>
        </w:rPr>
        <w:t>a</w:t>
      </w:r>
      <w:r w:rsidRPr="00EA256F">
        <w:t>,</w:t>
      </w:r>
      <w:r w:rsidRPr="00EA256F">
        <w:rPr>
          <w:spacing w:val="-7"/>
        </w:rPr>
        <w:t xml:space="preserve"> </w:t>
      </w:r>
      <w:r w:rsidRPr="00EA256F">
        <w:rPr>
          <w:spacing w:val="3"/>
        </w:rPr>
        <w:t>m</w:t>
      </w:r>
      <w:r w:rsidRPr="00EA256F">
        <w:t>uit</w:t>
      </w:r>
      <w:r w:rsidRPr="00EA256F">
        <w:rPr>
          <w:spacing w:val="-1"/>
        </w:rPr>
        <w:t>a</w:t>
      </w:r>
      <w:r w:rsidRPr="00EA256F">
        <w:t>s</w:t>
      </w:r>
      <w:r w:rsidRPr="00EA256F">
        <w:rPr>
          <w:spacing w:val="-7"/>
        </w:rPr>
        <w:t xml:space="preserve"> </w:t>
      </w:r>
      <w:r w:rsidRPr="00EA256F">
        <w:t>v</w:t>
      </w:r>
      <w:r w:rsidRPr="00EA256F">
        <w:rPr>
          <w:spacing w:val="-1"/>
        </w:rPr>
        <w:t>e</w:t>
      </w:r>
      <w:r w:rsidRPr="00EA256F">
        <w:rPr>
          <w:spacing w:val="1"/>
        </w:rPr>
        <w:t>z</w:t>
      </w:r>
      <w:r w:rsidRPr="00EA256F">
        <w:rPr>
          <w:spacing w:val="-1"/>
        </w:rPr>
        <w:t>e</w:t>
      </w:r>
      <w:r w:rsidRPr="00EA256F">
        <w:t>s,</w:t>
      </w:r>
      <w:r w:rsidRPr="00EA256F">
        <w:rPr>
          <w:spacing w:val="-7"/>
        </w:rPr>
        <w:t xml:space="preserve"> </w:t>
      </w:r>
      <w:r w:rsidRPr="00EA256F">
        <w:t>é</w:t>
      </w:r>
      <w:r w:rsidRPr="00EA256F">
        <w:rPr>
          <w:spacing w:val="-8"/>
        </w:rPr>
        <w:t xml:space="preserve"> </w:t>
      </w:r>
      <w:r w:rsidRPr="00EA256F">
        <w:t>subm</w:t>
      </w:r>
      <w:r w:rsidRPr="00EA256F">
        <w:rPr>
          <w:spacing w:val="-1"/>
        </w:rPr>
        <w:t>e</w:t>
      </w:r>
      <w:r w:rsidRPr="00EA256F">
        <w:t>tida</w:t>
      </w:r>
      <w:r w:rsidRPr="00EA256F">
        <w:rPr>
          <w:spacing w:val="-8"/>
        </w:rPr>
        <w:t xml:space="preserve"> </w:t>
      </w:r>
      <w:r w:rsidRPr="00EA256F">
        <w:rPr>
          <w:spacing w:val="-1"/>
        </w:rPr>
        <w:t>(</w:t>
      </w:r>
      <w:r w:rsidRPr="00EA256F">
        <w:rPr>
          <w:spacing w:val="-2"/>
        </w:rPr>
        <w:t>F</w:t>
      </w:r>
      <w:r w:rsidRPr="00EA256F">
        <w:t>E</w:t>
      </w:r>
      <w:r w:rsidRPr="00EA256F">
        <w:rPr>
          <w:spacing w:val="1"/>
        </w:rPr>
        <w:t>RR</w:t>
      </w:r>
      <w:r w:rsidRPr="00EA256F">
        <w:rPr>
          <w:spacing w:val="2"/>
        </w:rPr>
        <w:t>E</w:t>
      </w:r>
      <w:r w:rsidRPr="00EA256F">
        <w:rPr>
          <w:spacing w:val="-3"/>
        </w:rPr>
        <w:t>I</w:t>
      </w:r>
      <w:r w:rsidRPr="00EA256F">
        <w:rPr>
          <w:spacing w:val="1"/>
        </w:rPr>
        <w:t>R</w:t>
      </w:r>
      <w:r w:rsidRPr="00EA256F">
        <w:rPr>
          <w:spacing w:val="-1"/>
        </w:rPr>
        <w:t>A</w:t>
      </w:r>
      <w:r w:rsidRPr="00EA256F">
        <w:t>,</w:t>
      </w:r>
      <w:r w:rsidRPr="00EA256F">
        <w:rPr>
          <w:spacing w:val="-7"/>
        </w:rPr>
        <w:t xml:space="preserve"> </w:t>
      </w:r>
      <w:r w:rsidRPr="00EA256F">
        <w:t>2000</w:t>
      </w:r>
      <w:r w:rsidRPr="00EA256F">
        <w:rPr>
          <w:spacing w:val="-1"/>
        </w:rPr>
        <w:t>)</w:t>
      </w:r>
      <w:r w:rsidRPr="00EA256F">
        <w:t>.</w:t>
      </w:r>
    </w:p>
    <w:p w14:paraId="1B14C4E5" w14:textId="77777777" w:rsidR="003E58D0" w:rsidRPr="00EA256F" w:rsidRDefault="003E58D0" w:rsidP="00CE2567">
      <w:pPr>
        <w:pStyle w:val="Rua0"/>
      </w:pPr>
      <w:r>
        <w:t xml:space="preserve">Importa dizer que o </w:t>
      </w:r>
      <w:r w:rsidRPr="00EA256F">
        <w:rPr>
          <w:spacing w:val="-1"/>
        </w:rPr>
        <w:t>ca</w:t>
      </w:r>
      <w:r w:rsidRPr="00EA256F">
        <w:t>mpo</w:t>
      </w:r>
      <w:r w:rsidRPr="00EA256F">
        <w:rPr>
          <w:spacing w:val="1"/>
        </w:rPr>
        <w:t xml:space="preserve"> </w:t>
      </w:r>
      <w:r w:rsidRPr="00EA256F">
        <w:rPr>
          <w:spacing w:val="2"/>
        </w:rPr>
        <w:t>d</w:t>
      </w:r>
      <w:r w:rsidRPr="00EA256F">
        <w:t>a</w:t>
      </w:r>
      <w:r w:rsidRPr="00EA256F">
        <w:rPr>
          <w:spacing w:val="1"/>
        </w:rPr>
        <w:t xml:space="preserve"> </w:t>
      </w:r>
      <w:r w:rsidRPr="00EA256F">
        <w:rPr>
          <w:spacing w:val="-1"/>
        </w:rPr>
        <w:t>c</w:t>
      </w:r>
      <w:r w:rsidRPr="00EA256F">
        <w:t>omi</w:t>
      </w:r>
      <w:r w:rsidRPr="00EA256F">
        <w:rPr>
          <w:spacing w:val="-1"/>
        </w:rPr>
        <w:t>c</w:t>
      </w:r>
      <w:r w:rsidRPr="00EA256F">
        <w:t>id</w:t>
      </w:r>
      <w:r w:rsidRPr="00EA256F">
        <w:rPr>
          <w:spacing w:val="-1"/>
        </w:rPr>
        <w:t>a</w:t>
      </w:r>
      <w:r w:rsidRPr="00EA256F">
        <w:t>d</w:t>
      </w:r>
      <w:r w:rsidRPr="00EA256F">
        <w:rPr>
          <w:spacing w:val="-1"/>
        </w:rPr>
        <w:t>e</w:t>
      </w:r>
      <w:r>
        <w:t xml:space="preserve">, como bem sinalizou o mestre da Psicanálise, </w:t>
      </w:r>
      <w:r w:rsidRPr="00EA256F">
        <w:rPr>
          <w:spacing w:val="-1"/>
        </w:rPr>
        <w:t>e</w:t>
      </w:r>
      <w:r w:rsidRPr="00EA256F">
        <w:t>stá</w:t>
      </w:r>
      <w:r w:rsidRPr="00EA256F">
        <w:rPr>
          <w:spacing w:val="53"/>
        </w:rPr>
        <w:t xml:space="preserve"> </w:t>
      </w:r>
      <w:r w:rsidRPr="00EA256F">
        <w:t>intim</w:t>
      </w:r>
      <w:r w:rsidRPr="00EA256F">
        <w:rPr>
          <w:spacing w:val="-1"/>
        </w:rPr>
        <w:t>a</w:t>
      </w:r>
      <w:r w:rsidRPr="00EA256F">
        <w:t>m</w:t>
      </w:r>
      <w:r w:rsidRPr="00EA256F">
        <w:rPr>
          <w:spacing w:val="-1"/>
        </w:rPr>
        <w:t>e</w:t>
      </w:r>
      <w:r w:rsidRPr="00EA256F">
        <w:t>nte</w:t>
      </w:r>
      <w:r w:rsidRPr="00EA256F">
        <w:rPr>
          <w:spacing w:val="53"/>
        </w:rPr>
        <w:t xml:space="preserve"> </w:t>
      </w:r>
      <w:r w:rsidRPr="00EA256F">
        <w:rPr>
          <w:spacing w:val="-1"/>
        </w:rPr>
        <w:t>re</w:t>
      </w:r>
      <w:r w:rsidRPr="00EA256F">
        <w:t>l</w:t>
      </w:r>
      <w:r w:rsidRPr="00EA256F">
        <w:rPr>
          <w:spacing w:val="-1"/>
        </w:rPr>
        <w:t>ac</w:t>
      </w:r>
      <w:r w:rsidRPr="00EA256F">
        <w:t>ion</w:t>
      </w:r>
      <w:r w:rsidRPr="00EA256F">
        <w:rPr>
          <w:spacing w:val="-1"/>
        </w:rPr>
        <w:t>a</w:t>
      </w:r>
      <w:r w:rsidRPr="00EA256F">
        <w:t>do</w:t>
      </w:r>
      <w:r w:rsidRPr="00EA256F">
        <w:rPr>
          <w:spacing w:val="54"/>
        </w:rPr>
        <w:t xml:space="preserve"> </w:t>
      </w:r>
      <w:r w:rsidRPr="00EA256F">
        <w:rPr>
          <w:spacing w:val="-1"/>
        </w:rPr>
        <w:t>a</w:t>
      </w:r>
      <w:r w:rsidRPr="00EA256F">
        <w:t>o</w:t>
      </w:r>
      <w:r w:rsidRPr="00EA256F">
        <w:rPr>
          <w:spacing w:val="54"/>
        </w:rPr>
        <w:t xml:space="preserve"> </w:t>
      </w:r>
      <w:r w:rsidRPr="00EA256F">
        <w:rPr>
          <w:spacing w:val="2"/>
        </w:rPr>
        <w:t>p</w:t>
      </w:r>
      <w:r w:rsidRPr="00EA256F">
        <w:rPr>
          <w:spacing w:val="-1"/>
        </w:rPr>
        <w:t>ra</w:t>
      </w:r>
      <w:r w:rsidRPr="00EA256F">
        <w:rPr>
          <w:spacing w:val="1"/>
        </w:rPr>
        <w:t>z</w:t>
      </w:r>
      <w:r w:rsidRPr="00EA256F">
        <w:rPr>
          <w:spacing w:val="-1"/>
        </w:rPr>
        <w:t>e</w:t>
      </w:r>
      <w:r w:rsidRPr="00EA256F">
        <w:t>r, à</w:t>
      </w:r>
      <w:r w:rsidRPr="00EA256F">
        <w:rPr>
          <w:spacing w:val="53"/>
        </w:rPr>
        <w:t xml:space="preserve"> </w:t>
      </w:r>
      <w:r w:rsidRPr="00EA256F">
        <w:rPr>
          <w:spacing w:val="-1"/>
        </w:rPr>
        <w:t>fr</w:t>
      </w:r>
      <w:r w:rsidRPr="00EA256F">
        <w:t>ui</w:t>
      </w:r>
      <w:r w:rsidRPr="00EA256F">
        <w:rPr>
          <w:spacing w:val="1"/>
        </w:rPr>
        <w:t>ç</w:t>
      </w:r>
      <w:r w:rsidRPr="00EA256F">
        <w:rPr>
          <w:spacing w:val="-1"/>
        </w:rPr>
        <w:t>ã</w:t>
      </w:r>
      <w:r w:rsidRPr="00EA256F">
        <w:t>o: esta é uma regularidade que atravessa as aludidas subclasses.</w:t>
      </w:r>
      <w:r w:rsidRPr="00EA256F">
        <w:rPr>
          <w:spacing w:val="54"/>
        </w:rPr>
        <w:t xml:space="preserve"> </w:t>
      </w:r>
      <w:r w:rsidRPr="00EA256F">
        <w:t>Ele</w:t>
      </w:r>
      <w:r w:rsidRPr="00EA256F">
        <w:rPr>
          <w:w w:val="99"/>
        </w:rPr>
        <w:t xml:space="preserve"> </w:t>
      </w:r>
      <w:r w:rsidRPr="00EA256F">
        <w:rPr>
          <w:spacing w:val="-1"/>
        </w:rPr>
        <w:t>a</w:t>
      </w:r>
      <w:r w:rsidRPr="00EA256F">
        <w:t>p</w:t>
      </w:r>
      <w:r w:rsidRPr="00EA256F">
        <w:rPr>
          <w:spacing w:val="-1"/>
        </w:rPr>
        <w:t>re</w:t>
      </w:r>
      <w:r w:rsidRPr="00EA256F">
        <w:t>s</w:t>
      </w:r>
      <w:r w:rsidRPr="00EA256F">
        <w:rPr>
          <w:spacing w:val="-1"/>
        </w:rPr>
        <w:t>e</w:t>
      </w:r>
      <w:r w:rsidRPr="00EA256F">
        <w:t>n</w:t>
      </w:r>
      <w:r w:rsidRPr="00EA256F">
        <w:rPr>
          <w:spacing w:val="3"/>
        </w:rPr>
        <w:t>t</w:t>
      </w:r>
      <w:r w:rsidRPr="00EA256F">
        <w:rPr>
          <w:spacing w:val="-1"/>
        </w:rPr>
        <w:t>a</w:t>
      </w:r>
      <w:r w:rsidRPr="00EA256F">
        <w:t>,</w:t>
      </w:r>
      <w:r w:rsidRPr="00EA256F">
        <w:rPr>
          <w:spacing w:val="19"/>
        </w:rPr>
        <w:t xml:space="preserve"> </w:t>
      </w:r>
      <w:r w:rsidRPr="00EA256F">
        <w:rPr>
          <w:spacing w:val="-1"/>
        </w:rPr>
        <w:t>e</w:t>
      </w:r>
      <w:r w:rsidRPr="00EA256F">
        <w:t>m</w:t>
      </w:r>
      <w:r w:rsidRPr="00EA256F">
        <w:rPr>
          <w:spacing w:val="20"/>
        </w:rPr>
        <w:t xml:space="preserve"> </w:t>
      </w:r>
      <w:r w:rsidRPr="00EA256F">
        <w:t>s</w:t>
      </w:r>
      <w:r w:rsidRPr="00EA256F">
        <w:rPr>
          <w:spacing w:val="2"/>
        </w:rPr>
        <w:t>u</w:t>
      </w:r>
      <w:r w:rsidRPr="00EA256F">
        <w:t>a</w:t>
      </w:r>
      <w:r w:rsidRPr="00EA256F">
        <w:rPr>
          <w:spacing w:val="19"/>
        </w:rPr>
        <w:t xml:space="preserve"> </w:t>
      </w:r>
      <w:r w:rsidRPr="00EA256F">
        <w:rPr>
          <w:spacing w:val="-1"/>
        </w:rPr>
        <w:t>c</w:t>
      </w:r>
      <w:r w:rsidRPr="00EA256F">
        <w:t>onst</w:t>
      </w:r>
      <w:r w:rsidRPr="00EA256F">
        <w:rPr>
          <w:spacing w:val="3"/>
        </w:rPr>
        <w:t>i</w:t>
      </w:r>
      <w:r w:rsidRPr="00EA256F">
        <w:t>tui</w:t>
      </w:r>
      <w:r w:rsidRPr="00EA256F">
        <w:rPr>
          <w:spacing w:val="-1"/>
        </w:rPr>
        <w:t>çã</w:t>
      </w:r>
      <w:r w:rsidRPr="00EA256F">
        <w:t>o,</w:t>
      </w:r>
      <w:r w:rsidRPr="00EA256F">
        <w:rPr>
          <w:spacing w:val="20"/>
        </w:rPr>
        <w:t xml:space="preserve"> </w:t>
      </w:r>
      <w:r w:rsidRPr="00EA256F">
        <w:t>um</w:t>
      </w:r>
      <w:r w:rsidRPr="00EA256F">
        <w:rPr>
          <w:spacing w:val="20"/>
        </w:rPr>
        <w:t xml:space="preserve"> </w:t>
      </w:r>
      <w:r w:rsidRPr="00EA256F">
        <w:rPr>
          <w:spacing w:val="-1"/>
        </w:rPr>
        <w:t>f</w:t>
      </w:r>
      <w:r w:rsidRPr="00EA256F">
        <w:t>un</w:t>
      </w:r>
      <w:r w:rsidRPr="00EA256F">
        <w:rPr>
          <w:spacing w:val="-1"/>
        </w:rPr>
        <w:t>c</w:t>
      </w:r>
      <w:r w:rsidRPr="00EA256F">
        <w:t>ion</w:t>
      </w:r>
      <w:r w:rsidRPr="00EA256F">
        <w:rPr>
          <w:spacing w:val="-1"/>
        </w:rPr>
        <w:t>a</w:t>
      </w:r>
      <w:r w:rsidRPr="00EA256F">
        <w:rPr>
          <w:spacing w:val="3"/>
        </w:rPr>
        <w:t>m</w:t>
      </w:r>
      <w:r w:rsidRPr="00EA256F">
        <w:rPr>
          <w:spacing w:val="-1"/>
        </w:rPr>
        <w:t>e</w:t>
      </w:r>
      <w:r w:rsidRPr="00EA256F">
        <w:t>nto</w:t>
      </w:r>
      <w:r w:rsidRPr="00EA256F">
        <w:rPr>
          <w:spacing w:val="19"/>
        </w:rPr>
        <w:t xml:space="preserve"> </w:t>
      </w:r>
      <w:r w:rsidRPr="00EA256F">
        <w:rPr>
          <w:spacing w:val="-1"/>
        </w:rPr>
        <w:t>e</w:t>
      </w:r>
      <w:r w:rsidRPr="00EA256F">
        <w:t>st</w:t>
      </w:r>
      <w:r w:rsidRPr="00EA256F">
        <w:rPr>
          <w:spacing w:val="-1"/>
        </w:rPr>
        <w:t>é</w:t>
      </w:r>
      <w:r w:rsidRPr="00EA256F">
        <w:t>ti</w:t>
      </w:r>
      <w:r w:rsidRPr="00EA256F">
        <w:rPr>
          <w:spacing w:val="-1"/>
        </w:rPr>
        <w:t>c</w:t>
      </w:r>
      <w:r w:rsidRPr="00EA256F">
        <w:t>o</w:t>
      </w:r>
      <w:r w:rsidRPr="00EA256F">
        <w:rPr>
          <w:spacing w:val="20"/>
        </w:rPr>
        <w:t xml:space="preserve"> </w:t>
      </w:r>
      <w:r w:rsidRPr="00EA256F">
        <w:rPr>
          <w:spacing w:val="-1"/>
        </w:rPr>
        <w:t>e</w:t>
      </w:r>
      <w:r w:rsidRPr="00EA256F">
        <w:t>s</w:t>
      </w:r>
      <w:r w:rsidRPr="00EA256F">
        <w:rPr>
          <w:spacing w:val="2"/>
        </w:rPr>
        <w:t>p</w:t>
      </w:r>
      <w:r w:rsidRPr="00EA256F">
        <w:rPr>
          <w:spacing w:val="-1"/>
        </w:rPr>
        <w:t>ec</w:t>
      </w:r>
      <w:r w:rsidRPr="00EA256F">
        <w:t>í</w:t>
      </w:r>
      <w:r w:rsidRPr="00EA256F">
        <w:rPr>
          <w:spacing w:val="-1"/>
        </w:rPr>
        <w:t>f</w:t>
      </w:r>
      <w:r w:rsidRPr="00EA256F">
        <w:t>i</w:t>
      </w:r>
      <w:r w:rsidRPr="00EA256F">
        <w:rPr>
          <w:spacing w:val="-1"/>
        </w:rPr>
        <w:t>c</w:t>
      </w:r>
      <w:r w:rsidRPr="00EA256F">
        <w:t>o,</w:t>
      </w:r>
      <w:r w:rsidRPr="00EA256F">
        <w:rPr>
          <w:spacing w:val="21"/>
        </w:rPr>
        <w:t xml:space="preserve"> </w:t>
      </w:r>
      <w:r w:rsidRPr="00EA256F">
        <w:t>na</w:t>
      </w:r>
      <w:r w:rsidRPr="00EA256F">
        <w:rPr>
          <w:spacing w:val="22"/>
        </w:rPr>
        <w:t xml:space="preserve"> </w:t>
      </w:r>
      <w:r w:rsidRPr="00CE2567">
        <w:t>medida</w:t>
      </w:r>
      <w:r w:rsidRPr="00EA256F">
        <w:rPr>
          <w:spacing w:val="18"/>
        </w:rPr>
        <w:t xml:space="preserve"> </w:t>
      </w:r>
      <w:r w:rsidRPr="00EA256F">
        <w:rPr>
          <w:spacing w:val="-1"/>
        </w:rPr>
        <w:t>e</w:t>
      </w:r>
      <w:r w:rsidRPr="00EA256F">
        <w:t>m</w:t>
      </w:r>
      <w:r w:rsidRPr="00EA256F">
        <w:rPr>
          <w:spacing w:val="21"/>
        </w:rPr>
        <w:t xml:space="preserve"> </w:t>
      </w:r>
      <w:r w:rsidRPr="00EA256F">
        <w:t>q</w:t>
      </w:r>
      <w:r w:rsidRPr="00EA256F">
        <w:rPr>
          <w:spacing w:val="2"/>
        </w:rPr>
        <w:t>u</w:t>
      </w:r>
      <w:r w:rsidRPr="00EA256F">
        <w:t>e</w:t>
      </w:r>
      <w:r w:rsidRPr="00EA256F">
        <w:rPr>
          <w:w w:val="99"/>
        </w:rPr>
        <w:t xml:space="preserve"> </w:t>
      </w:r>
      <w:r w:rsidRPr="00EA256F">
        <w:t>t</w:t>
      </w:r>
      <w:r w:rsidRPr="00EA256F">
        <w:rPr>
          <w:spacing w:val="-1"/>
        </w:rPr>
        <w:t>ra</w:t>
      </w:r>
      <w:r w:rsidRPr="00EA256F">
        <w:t>ta</w:t>
      </w:r>
      <w:r w:rsidRPr="00EA256F">
        <w:rPr>
          <w:spacing w:val="28"/>
        </w:rPr>
        <w:t xml:space="preserve"> </w:t>
      </w:r>
      <w:r w:rsidRPr="00EA256F">
        <w:t>de</w:t>
      </w:r>
      <w:r w:rsidRPr="00EA256F">
        <w:rPr>
          <w:spacing w:val="31"/>
        </w:rPr>
        <w:t xml:space="preserve"> </w:t>
      </w:r>
      <w:r w:rsidRPr="00EA256F">
        <w:t>qu</w:t>
      </w:r>
      <w:r w:rsidRPr="00EA256F">
        <w:rPr>
          <w:spacing w:val="-1"/>
        </w:rPr>
        <w:t>e</w:t>
      </w:r>
      <w:r w:rsidRPr="00EA256F">
        <w:t>stõ</w:t>
      </w:r>
      <w:r w:rsidRPr="00EA256F">
        <w:rPr>
          <w:spacing w:val="-1"/>
        </w:rPr>
        <w:t>e</w:t>
      </w:r>
      <w:r w:rsidRPr="00EA256F">
        <w:t>s</w:t>
      </w:r>
      <w:r w:rsidRPr="00EA256F">
        <w:rPr>
          <w:spacing w:val="31"/>
        </w:rPr>
        <w:t xml:space="preserve"> </w:t>
      </w:r>
      <w:r w:rsidRPr="00EA256F">
        <w:rPr>
          <w:spacing w:val="-1"/>
        </w:rPr>
        <w:t>e</w:t>
      </w:r>
      <w:r w:rsidRPr="00EA256F">
        <w:rPr>
          <w:spacing w:val="2"/>
        </w:rPr>
        <w:t>x</w:t>
      </w:r>
      <w:r w:rsidRPr="00EA256F">
        <w:t>ist</w:t>
      </w:r>
      <w:r w:rsidRPr="00EA256F">
        <w:rPr>
          <w:spacing w:val="-1"/>
        </w:rPr>
        <w:t>e</w:t>
      </w:r>
      <w:r w:rsidRPr="00EA256F">
        <w:rPr>
          <w:spacing w:val="-3"/>
        </w:rPr>
        <w:t>n</w:t>
      </w:r>
      <w:r w:rsidRPr="00EA256F">
        <w:rPr>
          <w:spacing w:val="-1"/>
        </w:rPr>
        <w:t>c</w:t>
      </w:r>
      <w:r w:rsidRPr="00EA256F">
        <w:t>i</w:t>
      </w:r>
      <w:r w:rsidRPr="00EA256F">
        <w:rPr>
          <w:spacing w:val="-1"/>
        </w:rPr>
        <w:t>a</w:t>
      </w:r>
      <w:r w:rsidRPr="00EA256F">
        <w:t>is,</w:t>
      </w:r>
      <w:r w:rsidRPr="00EA256F">
        <w:rPr>
          <w:spacing w:val="30"/>
        </w:rPr>
        <w:t xml:space="preserve"> </w:t>
      </w:r>
      <w:r w:rsidRPr="00EA256F">
        <w:rPr>
          <w:spacing w:val="-1"/>
        </w:rPr>
        <w:t>e</w:t>
      </w:r>
      <w:r w:rsidRPr="00EA256F">
        <w:t>nt</w:t>
      </w:r>
      <w:r w:rsidRPr="00EA256F">
        <w:rPr>
          <w:spacing w:val="-1"/>
        </w:rPr>
        <w:t>r</w:t>
      </w:r>
      <w:r w:rsidRPr="00EA256F">
        <w:t>e</w:t>
      </w:r>
      <w:r w:rsidRPr="00EA256F">
        <w:rPr>
          <w:spacing w:val="30"/>
        </w:rPr>
        <w:t xml:space="preserve"> </w:t>
      </w:r>
      <w:r w:rsidRPr="00EA256F">
        <w:t>out</w:t>
      </w:r>
      <w:r w:rsidRPr="00EA256F">
        <w:rPr>
          <w:spacing w:val="-1"/>
        </w:rPr>
        <w:t>ra</w:t>
      </w:r>
      <w:r w:rsidRPr="00EA256F">
        <w:t>s,</w:t>
      </w:r>
      <w:r w:rsidRPr="00EA256F">
        <w:rPr>
          <w:spacing w:val="31"/>
        </w:rPr>
        <w:t xml:space="preserve"> </w:t>
      </w:r>
      <w:r w:rsidRPr="00EA256F">
        <w:rPr>
          <w:spacing w:val="-1"/>
        </w:rPr>
        <w:t>c</w:t>
      </w:r>
      <w:r w:rsidRPr="00EA256F">
        <w:t>onstitutiv</w:t>
      </w:r>
      <w:r w:rsidRPr="00EA256F">
        <w:rPr>
          <w:spacing w:val="-1"/>
        </w:rPr>
        <w:t>a</w:t>
      </w:r>
      <w:r w:rsidRPr="00EA256F">
        <w:t>s</w:t>
      </w:r>
      <w:r w:rsidRPr="00EA256F">
        <w:rPr>
          <w:spacing w:val="30"/>
        </w:rPr>
        <w:t xml:space="preserve"> </w:t>
      </w:r>
      <w:r w:rsidRPr="00EA256F">
        <w:t>da</w:t>
      </w:r>
      <w:r w:rsidRPr="00EA256F">
        <w:rPr>
          <w:spacing w:val="29"/>
        </w:rPr>
        <w:t xml:space="preserve"> </w:t>
      </w:r>
      <w:r w:rsidRPr="00EA256F">
        <w:t>subj</w:t>
      </w:r>
      <w:r w:rsidRPr="00EA256F">
        <w:rPr>
          <w:spacing w:val="-1"/>
        </w:rPr>
        <w:t>e</w:t>
      </w:r>
      <w:r w:rsidRPr="00EA256F">
        <w:t>tivid</w:t>
      </w:r>
      <w:r w:rsidRPr="00EA256F">
        <w:rPr>
          <w:spacing w:val="-1"/>
        </w:rPr>
        <w:t>a</w:t>
      </w:r>
      <w:r w:rsidRPr="00EA256F">
        <w:t>d</w:t>
      </w:r>
      <w:r w:rsidRPr="00EA256F">
        <w:rPr>
          <w:spacing w:val="1"/>
        </w:rPr>
        <w:t>e</w:t>
      </w:r>
      <w:r w:rsidRPr="00EA256F">
        <w:t>,</w:t>
      </w:r>
      <w:r w:rsidRPr="00EA256F">
        <w:rPr>
          <w:spacing w:val="29"/>
        </w:rPr>
        <w:t xml:space="preserve"> </w:t>
      </w:r>
      <w:r w:rsidRPr="00EA256F">
        <w:rPr>
          <w:spacing w:val="-1"/>
        </w:rPr>
        <w:t>a</w:t>
      </w:r>
      <w:r w:rsidRPr="00EA256F">
        <w:t>t</w:t>
      </w:r>
      <w:r w:rsidRPr="00EA256F">
        <w:rPr>
          <w:spacing w:val="-1"/>
        </w:rPr>
        <w:t>ra</w:t>
      </w:r>
      <w:r w:rsidRPr="00EA256F">
        <w:rPr>
          <w:spacing w:val="2"/>
        </w:rPr>
        <w:t>v</w:t>
      </w:r>
      <w:r w:rsidRPr="00EA256F">
        <w:rPr>
          <w:spacing w:val="-1"/>
        </w:rPr>
        <w:t>é</w:t>
      </w:r>
      <w:r w:rsidRPr="00EA256F">
        <w:t>s</w:t>
      </w:r>
      <w:r w:rsidRPr="00EA256F">
        <w:rPr>
          <w:spacing w:val="30"/>
        </w:rPr>
        <w:t xml:space="preserve"> </w:t>
      </w:r>
      <w:r w:rsidRPr="00EA256F">
        <w:t>de</w:t>
      </w:r>
      <w:r w:rsidRPr="00EA256F">
        <w:rPr>
          <w:spacing w:val="28"/>
        </w:rPr>
        <w:t xml:space="preserve"> </w:t>
      </w:r>
      <w:r w:rsidRPr="00EA256F">
        <w:t>um</w:t>
      </w:r>
      <w:r w:rsidRPr="00EA256F">
        <w:rPr>
          <w:w w:val="99"/>
        </w:rPr>
        <w:t xml:space="preserve"> </w:t>
      </w:r>
      <w:r w:rsidRPr="00EA256F">
        <w:t>modo</w:t>
      </w:r>
      <w:r w:rsidRPr="00EA256F">
        <w:rPr>
          <w:spacing w:val="-4"/>
        </w:rPr>
        <w:t xml:space="preserve"> </w:t>
      </w:r>
      <w:r w:rsidRPr="00EA256F">
        <w:rPr>
          <w:spacing w:val="-1"/>
        </w:rPr>
        <w:t>e</w:t>
      </w:r>
      <w:r w:rsidRPr="00EA256F">
        <w:t>sp</w:t>
      </w:r>
      <w:r w:rsidRPr="00EA256F">
        <w:rPr>
          <w:spacing w:val="-1"/>
        </w:rPr>
        <w:t>ec</w:t>
      </w:r>
      <w:r w:rsidRPr="00EA256F">
        <w:rPr>
          <w:spacing w:val="3"/>
        </w:rPr>
        <w:t>i</w:t>
      </w:r>
      <w:r w:rsidRPr="00EA256F">
        <w:rPr>
          <w:spacing w:val="-1"/>
        </w:rPr>
        <w:t>a</w:t>
      </w:r>
      <w:r w:rsidRPr="00EA256F">
        <w:t>l</w:t>
      </w:r>
      <w:r w:rsidRPr="00EA256F">
        <w:rPr>
          <w:spacing w:val="-3"/>
        </w:rPr>
        <w:t xml:space="preserve"> </w:t>
      </w:r>
      <w:r w:rsidRPr="00EA256F">
        <w:t>de</w:t>
      </w:r>
      <w:r w:rsidRPr="00EA256F">
        <w:rPr>
          <w:spacing w:val="-2"/>
        </w:rPr>
        <w:t xml:space="preserve"> </w:t>
      </w:r>
      <w:r w:rsidRPr="00EA256F">
        <w:rPr>
          <w:iCs/>
          <w:spacing w:val="-1"/>
        </w:rPr>
        <w:t>e</w:t>
      </w:r>
      <w:r w:rsidRPr="00EA256F">
        <w:rPr>
          <w:iCs/>
        </w:rPr>
        <w:t>labo</w:t>
      </w:r>
      <w:r w:rsidRPr="00EA256F">
        <w:rPr>
          <w:iCs/>
          <w:spacing w:val="2"/>
        </w:rPr>
        <w:t>r</w:t>
      </w:r>
      <w:r w:rsidRPr="00EA256F">
        <w:rPr>
          <w:iCs/>
        </w:rPr>
        <w:t>a</w:t>
      </w:r>
      <w:r w:rsidRPr="00EA256F">
        <w:rPr>
          <w:iCs/>
          <w:spacing w:val="-1"/>
        </w:rPr>
        <w:t>ç</w:t>
      </w:r>
      <w:r w:rsidRPr="00EA256F">
        <w:rPr>
          <w:iCs/>
        </w:rPr>
        <w:t>ão</w:t>
      </w:r>
      <w:r w:rsidRPr="00EA256F">
        <w:rPr>
          <w:iCs/>
          <w:spacing w:val="-4"/>
        </w:rPr>
        <w:t xml:space="preserve"> </w:t>
      </w:r>
      <w:r w:rsidRPr="00EA256F">
        <w:rPr>
          <w:iCs/>
        </w:rPr>
        <w:t>dos</w:t>
      </w:r>
      <w:r w:rsidRPr="00EA256F">
        <w:rPr>
          <w:iCs/>
          <w:spacing w:val="-4"/>
        </w:rPr>
        <w:t xml:space="preserve"> </w:t>
      </w:r>
      <w:r w:rsidRPr="00EA256F">
        <w:rPr>
          <w:iCs/>
          <w:spacing w:val="2"/>
        </w:rPr>
        <w:t>s</w:t>
      </w:r>
      <w:r w:rsidRPr="00EA256F">
        <w:rPr>
          <w:iCs/>
          <w:spacing w:val="-1"/>
        </w:rPr>
        <w:t>e</w:t>
      </w:r>
      <w:r w:rsidRPr="00EA256F">
        <w:rPr>
          <w:iCs/>
        </w:rPr>
        <w:t>ntidos</w:t>
      </w:r>
      <w:r w:rsidRPr="00EA256F">
        <w:t>.</w:t>
      </w:r>
      <w:r w:rsidRPr="00EA256F">
        <w:rPr>
          <w:spacing w:val="-4"/>
        </w:rPr>
        <w:t xml:space="preserve"> </w:t>
      </w:r>
      <w:r w:rsidRPr="00EA256F">
        <w:t>M</w:t>
      </w:r>
      <w:r w:rsidRPr="00EA256F">
        <w:rPr>
          <w:spacing w:val="-1"/>
        </w:rPr>
        <w:t>a</w:t>
      </w:r>
      <w:r w:rsidRPr="00EA256F">
        <w:t>is</w:t>
      </w:r>
      <w:r w:rsidRPr="00EA256F">
        <w:rPr>
          <w:spacing w:val="-1"/>
        </w:rPr>
        <w:t xml:space="preserve"> </w:t>
      </w:r>
      <w:r w:rsidRPr="00EA256F">
        <w:t>p</w:t>
      </w:r>
      <w:r w:rsidRPr="00EA256F">
        <w:rPr>
          <w:spacing w:val="-1"/>
        </w:rPr>
        <w:t>rec</w:t>
      </w:r>
      <w:r w:rsidRPr="00EA256F">
        <w:t>is</w:t>
      </w:r>
      <w:r w:rsidRPr="00EA256F">
        <w:rPr>
          <w:spacing w:val="-1"/>
        </w:rPr>
        <w:t>a</w:t>
      </w:r>
      <w:r w:rsidRPr="00EA256F">
        <w:t>m</w:t>
      </w:r>
      <w:r w:rsidRPr="00EA256F">
        <w:rPr>
          <w:spacing w:val="-1"/>
        </w:rPr>
        <w:t>e</w:t>
      </w:r>
      <w:r w:rsidRPr="00EA256F">
        <w:t>n</w:t>
      </w:r>
      <w:r w:rsidRPr="00EA256F">
        <w:rPr>
          <w:spacing w:val="3"/>
        </w:rPr>
        <w:t>t</w:t>
      </w:r>
      <w:r w:rsidRPr="00EA256F">
        <w:rPr>
          <w:spacing w:val="-1"/>
        </w:rPr>
        <w:t>e</w:t>
      </w:r>
      <w:r w:rsidRPr="00EA256F">
        <w:t>,</w:t>
      </w:r>
      <w:r w:rsidRPr="00EA256F">
        <w:rPr>
          <w:spacing w:val="-4"/>
        </w:rPr>
        <w:t xml:space="preserve"> </w:t>
      </w:r>
      <w:r w:rsidRPr="00EA256F">
        <w:t>o</w:t>
      </w:r>
      <w:r w:rsidRPr="00EA256F">
        <w:rPr>
          <w:spacing w:val="-1"/>
        </w:rPr>
        <w:t xml:space="preserve"> ca</w:t>
      </w:r>
      <w:r w:rsidRPr="00EA256F">
        <w:t>mpo</w:t>
      </w:r>
      <w:r w:rsidRPr="00EA256F">
        <w:rPr>
          <w:spacing w:val="-2"/>
        </w:rPr>
        <w:t xml:space="preserve"> </w:t>
      </w:r>
      <w:r w:rsidRPr="00EA256F">
        <w:rPr>
          <w:spacing w:val="2"/>
        </w:rPr>
        <w:t>d</w:t>
      </w:r>
      <w:r w:rsidRPr="00EA256F">
        <w:t>a</w:t>
      </w:r>
      <w:r w:rsidRPr="00EA256F">
        <w:rPr>
          <w:spacing w:val="-4"/>
        </w:rPr>
        <w:t xml:space="preserve"> </w:t>
      </w:r>
      <w:r w:rsidRPr="00EA256F">
        <w:rPr>
          <w:spacing w:val="-1"/>
        </w:rPr>
        <w:t>c</w:t>
      </w:r>
      <w:r w:rsidRPr="00EA256F">
        <w:t>omi</w:t>
      </w:r>
      <w:r w:rsidRPr="00EA256F">
        <w:rPr>
          <w:spacing w:val="-1"/>
        </w:rPr>
        <w:t>c</w:t>
      </w:r>
      <w:r w:rsidRPr="00EA256F">
        <w:t>id</w:t>
      </w:r>
      <w:r w:rsidRPr="00EA256F">
        <w:rPr>
          <w:spacing w:val="-1"/>
        </w:rPr>
        <w:t>a</w:t>
      </w:r>
      <w:r w:rsidRPr="00EA256F">
        <w:rPr>
          <w:spacing w:val="2"/>
        </w:rPr>
        <w:t>d</w:t>
      </w:r>
      <w:r w:rsidRPr="00EA256F">
        <w:t>e</w:t>
      </w:r>
      <w:r w:rsidRPr="00EA256F">
        <w:rPr>
          <w:spacing w:val="-5"/>
        </w:rPr>
        <w:t xml:space="preserve"> </w:t>
      </w:r>
      <w:r w:rsidRPr="00EA256F">
        <w:t>t</w:t>
      </w:r>
      <w:r w:rsidRPr="00EA256F">
        <w:rPr>
          <w:spacing w:val="1"/>
        </w:rPr>
        <w:t>r</w:t>
      </w:r>
      <w:r w:rsidRPr="00EA256F">
        <w:rPr>
          <w:spacing w:val="-1"/>
        </w:rPr>
        <w:t>a</w:t>
      </w:r>
      <w:r w:rsidRPr="00EA256F">
        <w:t>z</w:t>
      </w:r>
      <w:r w:rsidRPr="00EA256F">
        <w:rPr>
          <w:w w:val="99"/>
        </w:rPr>
        <w:t xml:space="preserve"> </w:t>
      </w:r>
      <w:r w:rsidRPr="00EA256F">
        <w:rPr>
          <w:spacing w:val="-1"/>
        </w:rPr>
        <w:t>e</w:t>
      </w:r>
      <w:r w:rsidRPr="00EA256F">
        <w:t>m</w:t>
      </w:r>
      <w:r w:rsidRPr="00EA256F">
        <w:rPr>
          <w:spacing w:val="20"/>
        </w:rPr>
        <w:t xml:space="preserve"> </w:t>
      </w:r>
      <w:r w:rsidRPr="00EA256F">
        <w:t>s</w:t>
      </w:r>
      <w:r w:rsidRPr="00EA256F">
        <w:rPr>
          <w:spacing w:val="-1"/>
        </w:rPr>
        <w:t>e</w:t>
      </w:r>
      <w:r w:rsidRPr="00EA256F">
        <w:t>u</w:t>
      </w:r>
      <w:r w:rsidRPr="00EA256F">
        <w:rPr>
          <w:spacing w:val="19"/>
        </w:rPr>
        <w:t xml:space="preserve"> </w:t>
      </w:r>
      <w:r w:rsidRPr="00EA256F">
        <w:t>bojo</w:t>
      </w:r>
      <w:r w:rsidRPr="00EA256F">
        <w:rPr>
          <w:spacing w:val="20"/>
        </w:rPr>
        <w:t xml:space="preserve"> </w:t>
      </w:r>
      <w:r w:rsidRPr="00EA256F">
        <w:t>p</w:t>
      </w:r>
      <w:r w:rsidRPr="00EA256F">
        <w:rPr>
          <w:spacing w:val="-1"/>
        </w:rPr>
        <w:t>r</w:t>
      </w:r>
      <w:r w:rsidRPr="00EA256F">
        <w:t>o</w:t>
      </w:r>
      <w:r w:rsidRPr="00EA256F">
        <w:rPr>
          <w:spacing w:val="-1"/>
        </w:rPr>
        <w:t>ce</w:t>
      </w:r>
      <w:r w:rsidRPr="00EA256F">
        <w:t>ssos,</w:t>
      </w:r>
      <w:r w:rsidRPr="00EA256F">
        <w:rPr>
          <w:spacing w:val="19"/>
        </w:rPr>
        <w:t xml:space="preserve"> </w:t>
      </w:r>
      <w:r w:rsidRPr="00EA256F">
        <w:rPr>
          <w:spacing w:val="-1"/>
        </w:rPr>
        <w:t>c</w:t>
      </w:r>
      <w:r w:rsidRPr="00EA256F">
        <w:t>onsid</w:t>
      </w:r>
      <w:r w:rsidRPr="00EA256F">
        <w:rPr>
          <w:spacing w:val="-1"/>
        </w:rPr>
        <w:t>era</w:t>
      </w:r>
      <w:r w:rsidRPr="00EA256F">
        <w:t>dos</w:t>
      </w:r>
      <w:r w:rsidRPr="00EA256F">
        <w:rPr>
          <w:spacing w:val="20"/>
        </w:rPr>
        <w:t xml:space="preserve"> </w:t>
      </w:r>
      <w:r w:rsidRPr="00EA256F">
        <w:rPr>
          <w:iCs/>
          <w:spacing w:val="-1"/>
        </w:rPr>
        <w:t>e</w:t>
      </w:r>
      <w:r w:rsidRPr="00EA256F">
        <w:rPr>
          <w:iCs/>
        </w:rPr>
        <w:t>st</w:t>
      </w:r>
      <w:r w:rsidRPr="00EA256F">
        <w:rPr>
          <w:iCs/>
          <w:spacing w:val="-1"/>
        </w:rPr>
        <w:t>é</w:t>
      </w:r>
      <w:r w:rsidRPr="00EA256F">
        <w:rPr>
          <w:iCs/>
        </w:rPr>
        <w:t>ti</w:t>
      </w:r>
      <w:r w:rsidRPr="00EA256F">
        <w:rPr>
          <w:iCs/>
          <w:spacing w:val="-1"/>
        </w:rPr>
        <w:t>c</w:t>
      </w:r>
      <w:r w:rsidRPr="00EA256F">
        <w:rPr>
          <w:iCs/>
        </w:rPr>
        <w:t>os</w:t>
      </w:r>
      <w:r w:rsidRPr="00EA256F">
        <w:rPr>
          <w:i/>
          <w:iCs/>
          <w:spacing w:val="19"/>
        </w:rPr>
        <w:t xml:space="preserve"> </w:t>
      </w:r>
      <w:r w:rsidRPr="00EA256F">
        <w:rPr>
          <w:spacing w:val="1"/>
        </w:rPr>
        <w:t>(</w:t>
      </w:r>
      <w:r w:rsidRPr="00EA256F">
        <w:t>E</w:t>
      </w:r>
      <w:r w:rsidRPr="00EA256F">
        <w:rPr>
          <w:spacing w:val="-1"/>
        </w:rPr>
        <w:t>A</w:t>
      </w:r>
      <w:r w:rsidRPr="00EA256F">
        <w:rPr>
          <w:spacing w:val="2"/>
        </w:rPr>
        <w:t>G</w:t>
      </w:r>
      <w:r w:rsidRPr="00EA256F">
        <w:rPr>
          <w:spacing w:val="-3"/>
        </w:rPr>
        <w:t>L</w:t>
      </w:r>
      <w:r w:rsidRPr="00EA256F">
        <w:t>ET</w:t>
      </w:r>
      <w:r w:rsidRPr="00EA256F">
        <w:rPr>
          <w:spacing w:val="-1"/>
        </w:rPr>
        <w:t>ON</w:t>
      </w:r>
      <w:r w:rsidRPr="00EA256F">
        <w:t>,</w:t>
      </w:r>
      <w:r w:rsidRPr="00EA256F">
        <w:rPr>
          <w:spacing w:val="20"/>
        </w:rPr>
        <w:t xml:space="preserve"> </w:t>
      </w:r>
      <w:r w:rsidRPr="00EA256F">
        <w:t>1993</w:t>
      </w:r>
      <w:r w:rsidRPr="00EA256F">
        <w:rPr>
          <w:spacing w:val="-1"/>
        </w:rPr>
        <w:t>)</w:t>
      </w:r>
      <w:r w:rsidRPr="00EA256F">
        <w:t>,</w:t>
      </w:r>
      <w:r w:rsidRPr="00EA256F">
        <w:rPr>
          <w:spacing w:val="19"/>
        </w:rPr>
        <w:t xml:space="preserve"> </w:t>
      </w:r>
      <w:r w:rsidRPr="00EA256F">
        <w:t>t</w:t>
      </w:r>
      <w:r w:rsidRPr="00EA256F">
        <w:rPr>
          <w:spacing w:val="-1"/>
        </w:rPr>
        <w:t>a</w:t>
      </w:r>
      <w:r w:rsidRPr="00EA256F">
        <w:rPr>
          <w:spacing w:val="3"/>
        </w:rPr>
        <w:t>i</w:t>
      </w:r>
      <w:r w:rsidRPr="00EA256F">
        <w:t>s</w:t>
      </w:r>
      <w:r w:rsidRPr="00EA256F">
        <w:rPr>
          <w:spacing w:val="20"/>
        </w:rPr>
        <w:t xml:space="preserve"> </w:t>
      </w:r>
      <w:r w:rsidRPr="00EA256F">
        <w:rPr>
          <w:spacing w:val="-1"/>
        </w:rPr>
        <w:t>c</w:t>
      </w:r>
      <w:r w:rsidRPr="00EA256F">
        <w:t>omo</w:t>
      </w:r>
      <w:r w:rsidRPr="00EA256F">
        <w:rPr>
          <w:spacing w:val="19"/>
        </w:rPr>
        <w:t xml:space="preserve"> </w:t>
      </w:r>
      <w:r w:rsidRPr="00EA256F">
        <w:t>t</w:t>
      </w:r>
      <w:r w:rsidRPr="00EA256F">
        <w:rPr>
          <w:spacing w:val="-1"/>
        </w:rPr>
        <w:t>éc</w:t>
      </w:r>
      <w:r w:rsidRPr="00EA256F">
        <w:t>ni</w:t>
      </w:r>
      <w:r w:rsidRPr="00EA256F">
        <w:rPr>
          <w:spacing w:val="-1"/>
        </w:rPr>
        <w:t>ca</w:t>
      </w:r>
      <w:r w:rsidRPr="00EA256F">
        <w:t>s</w:t>
      </w:r>
      <w:r w:rsidRPr="00EA256F">
        <w:rPr>
          <w:spacing w:val="20"/>
        </w:rPr>
        <w:t xml:space="preserve"> </w:t>
      </w:r>
      <w:r w:rsidRPr="00EA256F">
        <w:t>e</w:t>
      </w:r>
      <w:r w:rsidRPr="00EA256F">
        <w:rPr>
          <w:w w:val="99"/>
        </w:rPr>
        <w:t xml:space="preserve"> </w:t>
      </w:r>
      <w:r w:rsidRPr="00EA256F">
        <w:t>p</w:t>
      </w:r>
      <w:r w:rsidRPr="00EA256F">
        <w:rPr>
          <w:spacing w:val="-1"/>
        </w:rPr>
        <w:t>r</w:t>
      </w:r>
      <w:r w:rsidRPr="00EA256F">
        <w:t>o</w:t>
      </w:r>
      <w:r w:rsidRPr="00EA256F">
        <w:rPr>
          <w:spacing w:val="-1"/>
        </w:rPr>
        <w:t>ce</w:t>
      </w:r>
      <w:r w:rsidRPr="00EA256F">
        <w:t>dim</w:t>
      </w:r>
      <w:r w:rsidRPr="00EA256F">
        <w:rPr>
          <w:spacing w:val="-1"/>
        </w:rPr>
        <w:t>e</w:t>
      </w:r>
      <w:r w:rsidRPr="00EA256F">
        <w:t>ntos</w:t>
      </w:r>
      <w:r w:rsidRPr="00EA256F">
        <w:rPr>
          <w:spacing w:val="9"/>
        </w:rPr>
        <w:t xml:space="preserve"> </w:t>
      </w:r>
      <w:r w:rsidRPr="00EA256F">
        <w:t>i</w:t>
      </w:r>
      <w:r w:rsidRPr="00EA256F">
        <w:rPr>
          <w:spacing w:val="-3"/>
        </w:rPr>
        <w:t>g</w:t>
      </w:r>
      <w:r w:rsidRPr="00EA256F">
        <w:rPr>
          <w:spacing w:val="2"/>
        </w:rPr>
        <w:t>u</w:t>
      </w:r>
      <w:r w:rsidRPr="00EA256F">
        <w:rPr>
          <w:spacing w:val="-1"/>
        </w:rPr>
        <w:t>a</w:t>
      </w:r>
      <w:r w:rsidRPr="00EA256F">
        <w:t>is</w:t>
      </w:r>
      <w:r w:rsidRPr="00EA256F">
        <w:rPr>
          <w:spacing w:val="9"/>
        </w:rPr>
        <w:t xml:space="preserve"> </w:t>
      </w:r>
      <w:r w:rsidRPr="00EA256F">
        <w:t>ou</w:t>
      </w:r>
      <w:r w:rsidRPr="00EA256F">
        <w:rPr>
          <w:spacing w:val="9"/>
        </w:rPr>
        <w:t xml:space="preserve"> </w:t>
      </w:r>
      <w:r w:rsidRPr="00EA256F">
        <w:t>simil</w:t>
      </w:r>
      <w:r w:rsidRPr="00EA256F">
        <w:rPr>
          <w:spacing w:val="-1"/>
        </w:rPr>
        <w:t>are</w:t>
      </w:r>
      <w:r w:rsidRPr="00EA256F">
        <w:t>s</w:t>
      </w:r>
      <w:r w:rsidRPr="00EA256F">
        <w:rPr>
          <w:spacing w:val="9"/>
        </w:rPr>
        <w:t xml:space="preserve"> </w:t>
      </w:r>
      <w:r w:rsidRPr="00EA256F">
        <w:rPr>
          <w:spacing w:val="-1"/>
        </w:rPr>
        <w:t>a</w:t>
      </w:r>
      <w:r w:rsidRPr="00EA256F">
        <w:t>o</w:t>
      </w:r>
      <w:r w:rsidRPr="00EA256F">
        <w:rPr>
          <w:spacing w:val="9"/>
        </w:rPr>
        <w:t xml:space="preserve"> </w:t>
      </w:r>
      <w:r w:rsidRPr="00EA256F">
        <w:rPr>
          <w:spacing w:val="-1"/>
        </w:rPr>
        <w:t>f</w:t>
      </w:r>
      <w:r w:rsidRPr="00EA256F">
        <w:t>un</w:t>
      </w:r>
      <w:r w:rsidRPr="00EA256F">
        <w:rPr>
          <w:spacing w:val="-1"/>
        </w:rPr>
        <w:t>c</w:t>
      </w:r>
      <w:r w:rsidRPr="00EA256F">
        <w:t>io</w:t>
      </w:r>
      <w:r w:rsidRPr="00EA256F">
        <w:rPr>
          <w:spacing w:val="2"/>
        </w:rPr>
        <w:t>n</w:t>
      </w:r>
      <w:r w:rsidRPr="00EA256F">
        <w:rPr>
          <w:spacing w:val="-1"/>
        </w:rPr>
        <w:t>a</w:t>
      </w:r>
      <w:r w:rsidRPr="00EA256F">
        <w:t>m</w:t>
      </w:r>
      <w:r w:rsidRPr="00EA256F">
        <w:rPr>
          <w:spacing w:val="-1"/>
        </w:rPr>
        <w:t>e</w:t>
      </w:r>
      <w:r w:rsidRPr="00EA256F">
        <w:t>nto</w:t>
      </w:r>
      <w:r w:rsidRPr="00EA256F">
        <w:rPr>
          <w:spacing w:val="9"/>
        </w:rPr>
        <w:t xml:space="preserve"> </w:t>
      </w:r>
      <w:r w:rsidRPr="00EA256F">
        <w:t>do</w:t>
      </w:r>
      <w:r w:rsidRPr="00EA256F">
        <w:rPr>
          <w:spacing w:val="9"/>
        </w:rPr>
        <w:t xml:space="preserve"> </w:t>
      </w:r>
      <w:r w:rsidRPr="00EA256F">
        <w:t>in</w:t>
      </w:r>
      <w:r w:rsidRPr="00EA256F">
        <w:rPr>
          <w:spacing w:val="-1"/>
        </w:rPr>
        <w:t>c</w:t>
      </w:r>
      <w:r w:rsidRPr="00EA256F">
        <w:t>ons</w:t>
      </w:r>
      <w:r w:rsidRPr="00EA256F">
        <w:rPr>
          <w:spacing w:val="-1"/>
        </w:rPr>
        <w:t>c</w:t>
      </w:r>
      <w:r w:rsidRPr="00EA256F">
        <w:t>i</w:t>
      </w:r>
      <w:r w:rsidRPr="00EA256F">
        <w:rPr>
          <w:spacing w:val="-1"/>
        </w:rPr>
        <w:t>e</w:t>
      </w:r>
      <w:r w:rsidRPr="00EA256F">
        <w:t>nte</w:t>
      </w:r>
      <w:r w:rsidRPr="00EA256F">
        <w:rPr>
          <w:spacing w:val="10"/>
        </w:rPr>
        <w:t xml:space="preserve"> </w:t>
      </w:r>
      <w:r w:rsidRPr="00EA256F">
        <w:rPr>
          <w:spacing w:val="-1"/>
        </w:rPr>
        <w:t>(c</w:t>
      </w:r>
      <w:r w:rsidRPr="00EA256F">
        <w:t>ond</w:t>
      </w:r>
      <w:r w:rsidRPr="00EA256F">
        <w:rPr>
          <w:spacing w:val="-1"/>
        </w:rPr>
        <w:t>e</w:t>
      </w:r>
      <w:r w:rsidRPr="00EA256F">
        <w:t>ns</w:t>
      </w:r>
      <w:r w:rsidRPr="00EA256F">
        <w:rPr>
          <w:spacing w:val="1"/>
        </w:rPr>
        <w:t>a</w:t>
      </w:r>
      <w:r w:rsidRPr="00EA256F">
        <w:rPr>
          <w:spacing w:val="-1"/>
        </w:rPr>
        <w:t>çã</w:t>
      </w:r>
      <w:r w:rsidRPr="00EA256F">
        <w:t>o</w:t>
      </w:r>
      <w:r w:rsidRPr="00EA256F">
        <w:rPr>
          <w:spacing w:val="10"/>
        </w:rPr>
        <w:t xml:space="preserve"> </w:t>
      </w:r>
      <w:r w:rsidRPr="00EA256F">
        <w:t>e</w:t>
      </w:r>
      <w:r w:rsidRPr="00EA256F">
        <w:rPr>
          <w:w w:val="99"/>
        </w:rPr>
        <w:t xml:space="preserve"> </w:t>
      </w:r>
      <w:r w:rsidRPr="00EA256F">
        <w:t>d</w:t>
      </w:r>
      <w:r w:rsidRPr="00EA256F">
        <w:rPr>
          <w:spacing w:val="-1"/>
        </w:rPr>
        <w:t>e</w:t>
      </w:r>
      <w:r w:rsidRPr="00EA256F">
        <w:t>slo</w:t>
      </w:r>
      <w:r w:rsidRPr="00EA256F">
        <w:rPr>
          <w:spacing w:val="-1"/>
        </w:rPr>
        <w:t>ca</w:t>
      </w:r>
      <w:r w:rsidRPr="00EA256F">
        <w:t>m</w:t>
      </w:r>
      <w:r w:rsidRPr="00EA256F">
        <w:rPr>
          <w:spacing w:val="-1"/>
        </w:rPr>
        <w:t>e</w:t>
      </w:r>
      <w:r w:rsidRPr="00EA256F">
        <w:t>nto,</w:t>
      </w:r>
      <w:r w:rsidRPr="00EA256F">
        <w:rPr>
          <w:spacing w:val="3"/>
        </w:rPr>
        <w:t xml:space="preserve"> </w:t>
      </w:r>
      <w:r w:rsidRPr="00EA256F">
        <w:t>p</w:t>
      </w:r>
      <w:r w:rsidRPr="00EA256F">
        <w:rPr>
          <w:spacing w:val="2"/>
        </w:rPr>
        <w:t>o</w:t>
      </w:r>
      <w:r w:rsidRPr="00EA256F">
        <w:t>r</w:t>
      </w:r>
      <w:r w:rsidRPr="00EA256F">
        <w:rPr>
          <w:spacing w:val="4"/>
        </w:rPr>
        <w:t xml:space="preserve"> </w:t>
      </w:r>
      <w:r w:rsidRPr="00EA256F">
        <w:rPr>
          <w:spacing w:val="-1"/>
        </w:rPr>
        <w:t>e</w:t>
      </w:r>
      <w:r w:rsidRPr="00EA256F">
        <w:rPr>
          <w:spacing w:val="2"/>
        </w:rPr>
        <w:t>x</w:t>
      </w:r>
      <w:r w:rsidRPr="00EA256F">
        <w:rPr>
          <w:spacing w:val="-1"/>
        </w:rPr>
        <w:t>e</w:t>
      </w:r>
      <w:r w:rsidRPr="00EA256F">
        <w:t>mplo</w:t>
      </w:r>
      <w:r w:rsidRPr="00EA256F">
        <w:rPr>
          <w:spacing w:val="-1"/>
        </w:rPr>
        <w:t>)</w:t>
      </w:r>
      <w:r w:rsidRPr="00EA256F">
        <w:t>,</w:t>
      </w:r>
      <w:r w:rsidRPr="00EA256F">
        <w:rPr>
          <w:spacing w:val="3"/>
        </w:rPr>
        <w:t xml:space="preserve"> </w:t>
      </w:r>
      <w:r w:rsidRPr="00EA256F">
        <w:rPr>
          <w:spacing w:val="-1"/>
        </w:rPr>
        <w:t>ca</w:t>
      </w:r>
      <w:r w:rsidRPr="00EA256F">
        <w:rPr>
          <w:spacing w:val="2"/>
        </w:rPr>
        <w:t>p</w:t>
      </w:r>
      <w:r w:rsidRPr="00EA256F">
        <w:rPr>
          <w:spacing w:val="-1"/>
        </w:rPr>
        <w:t>a</w:t>
      </w:r>
      <w:r w:rsidRPr="00EA256F">
        <w:rPr>
          <w:spacing w:val="1"/>
        </w:rPr>
        <w:t>z</w:t>
      </w:r>
      <w:r w:rsidRPr="00EA256F">
        <w:rPr>
          <w:spacing w:val="-1"/>
        </w:rPr>
        <w:t>e</w:t>
      </w:r>
      <w:r w:rsidRPr="00EA256F">
        <w:t>s</w:t>
      </w:r>
      <w:r w:rsidRPr="00EA256F">
        <w:rPr>
          <w:spacing w:val="5"/>
        </w:rPr>
        <w:t xml:space="preserve"> </w:t>
      </w:r>
      <w:r w:rsidRPr="00EA256F">
        <w:t>de</w:t>
      </w:r>
      <w:r w:rsidRPr="00EA256F">
        <w:rPr>
          <w:spacing w:val="5"/>
        </w:rPr>
        <w:t xml:space="preserve"> </w:t>
      </w:r>
      <w:r w:rsidRPr="00EA256F">
        <w:rPr>
          <w:spacing w:val="-1"/>
        </w:rPr>
        <w:t>a</w:t>
      </w:r>
      <w:r w:rsidRPr="00EA256F">
        <w:rPr>
          <w:spacing w:val="1"/>
        </w:rPr>
        <w:t>f</w:t>
      </w:r>
      <w:r w:rsidRPr="00EA256F">
        <w:rPr>
          <w:spacing w:val="-1"/>
        </w:rPr>
        <w:t>e</w:t>
      </w:r>
      <w:r w:rsidRPr="00EA256F">
        <w:t>t</w:t>
      </w:r>
      <w:r w:rsidRPr="00EA256F">
        <w:rPr>
          <w:spacing w:val="-1"/>
        </w:rPr>
        <w:t>a</w:t>
      </w:r>
      <w:r w:rsidRPr="00EA256F">
        <w:t>r</w:t>
      </w:r>
      <w:r w:rsidRPr="00EA256F">
        <w:rPr>
          <w:spacing w:val="4"/>
        </w:rPr>
        <w:t xml:space="preserve"> </w:t>
      </w:r>
      <w:r w:rsidRPr="00EA256F">
        <w:rPr>
          <w:spacing w:val="2"/>
        </w:rPr>
        <w:t>o</w:t>
      </w:r>
      <w:r w:rsidRPr="00EA256F">
        <w:t>s</w:t>
      </w:r>
      <w:r w:rsidRPr="00EA256F">
        <w:rPr>
          <w:spacing w:val="4"/>
        </w:rPr>
        <w:t xml:space="preserve"> </w:t>
      </w:r>
      <w:r w:rsidRPr="00EA256F">
        <w:t>s</w:t>
      </w:r>
      <w:r w:rsidRPr="00EA256F">
        <w:rPr>
          <w:spacing w:val="-1"/>
        </w:rPr>
        <w:t>e</w:t>
      </w:r>
      <w:r w:rsidRPr="00EA256F">
        <w:t>ntidos</w:t>
      </w:r>
      <w:r w:rsidRPr="00EA256F">
        <w:rPr>
          <w:spacing w:val="5"/>
        </w:rPr>
        <w:t xml:space="preserve"> </w:t>
      </w:r>
      <w:r w:rsidRPr="00EA256F">
        <w:t>de</w:t>
      </w:r>
      <w:r w:rsidRPr="00EA256F">
        <w:rPr>
          <w:spacing w:val="3"/>
        </w:rPr>
        <w:t xml:space="preserve"> </w:t>
      </w:r>
      <w:r w:rsidRPr="00EA256F">
        <w:rPr>
          <w:spacing w:val="2"/>
        </w:rPr>
        <w:t>u</w:t>
      </w:r>
      <w:r w:rsidRPr="00EA256F">
        <w:t>m</w:t>
      </w:r>
      <w:r w:rsidRPr="00EA256F">
        <w:rPr>
          <w:spacing w:val="4"/>
        </w:rPr>
        <w:t xml:space="preserve"> </w:t>
      </w:r>
      <w:r w:rsidRPr="00EA256F">
        <w:t>modo</w:t>
      </w:r>
      <w:r w:rsidRPr="00EA256F">
        <w:rPr>
          <w:spacing w:val="4"/>
        </w:rPr>
        <w:t xml:space="preserve"> </w:t>
      </w:r>
      <w:r w:rsidRPr="00EA256F">
        <w:t>p</w:t>
      </w:r>
      <w:r w:rsidRPr="00EA256F">
        <w:rPr>
          <w:spacing w:val="-1"/>
        </w:rPr>
        <w:t>ec</w:t>
      </w:r>
      <w:r w:rsidRPr="00EA256F">
        <w:t>uli</w:t>
      </w:r>
      <w:r w:rsidRPr="00EA256F">
        <w:rPr>
          <w:spacing w:val="-1"/>
        </w:rPr>
        <w:t>a</w:t>
      </w:r>
      <w:r w:rsidRPr="00EA256F">
        <w:rPr>
          <w:spacing w:val="1"/>
        </w:rPr>
        <w:t>r</w:t>
      </w:r>
      <w:r w:rsidRPr="00EA256F">
        <w:t>.</w:t>
      </w:r>
      <w:r w:rsidRPr="00EA256F">
        <w:rPr>
          <w:w w:val="99"/>
        </w:rPr>
        <w:t xml:space="preserve"> </w:t>
      </w:r>
      <w:r w:rsidRPr="00EA256F">
        <w:t>É</w:t>
      </w:r>
      <w:r w:rsidRPr="00EA256F">
        <w:rPr>
          <w:spacing w:val="21"/>
        </w:rPr>
        <w:t xml:space="preserve"> </w:t>
      </w:r>
      <w:r w:rsidRPr="00EA256F">
        <w:t>por</w:t>
      </w:r>
      <w:r w:rsidRPr="00EA256F">
        <w:rPr>
          <w:spacing w:val="20"/>
        </w:rPr>
        <w:t xml:space="preserve"> </w:t>
      </w:r>
      <w:r w:rsidRPr="00EA256F">
        <w:t>isso</w:t>
      </w:r>
      <w:r w:rsidRPr="00EA256F">
        <w:rPr>
          <w:spacing w:val="22"/>
        </w:rPr>
        <w:t xml:space="preserve"> </w:t>
      </w:r>
      <w:r w:rsidRPr="00EA256F">
        <w:t>m</w:t>
      </w:r>
      <w:r w:rsidRPr="00EA256F">
        <w:rPr>
          <w:spacing w:val="-1"/>
        </w:rPr>
        <w:t>e</w:t>
      </w:r>
      <w:r w:rsidRPr="00EA256F">
        <w:t>smo,</w:t>
      </w:r>
      <w:r w:rsidRPr="00EA256F">
        <w:rPr>
          <w:spacing w:val="21"/>
        </w:rPr>
        <w:t xml:space="preserve"> </w:t>
      </w:r>
      <w:r w:rsidRPr="00EA256F">
        <w:rPr>
          <w:spacing w:val="-1"/>
        </w:rPr>
        <w:t>c</w:t>
      </w:r>
      <w:r w:rsidRPr="00EA256F">
        <w:rPr>
          <w:spacing w:val="2"/>
        </w:rPr>
        <w:t>o</w:t>
      </w:r>
      <w:r w:rsidRPr="00EA256F">
        <w:t>mo</w:t>
      </w:r>
      <w:r w:rsidRPr="00EA256F">
        <w:rPr>
          <w:spacing w:val="21"/>
        </w:rPr>
        <w:t xml:space="preserve"> </w:t>
      </w:r>
      <w:r w:rsidRPr="00EA256F">
        <w:rPr>
          <w:spacing w:val="-2"/>
        </w:rPr>
        <w:t>F</w:t>
      </w:r>
      <w:r w:rsidRPr="00EA256F">
        <w:rPr>
          <w:spacing w:val="-1"/>
        </w:rPr>
        <w:t>re</w:t>
      </w:r>
      <w:r w:rsidRPr="00EA256F">
        <w:t>ud</w:t>
      </w:r>
      <w:r w:rsidRPr="00EA256F">
        <w:rPr>
          <w:spacing w:val="25"/>
        </w:rPr>
        <w:t xml:space="preserve"> </w:t>
      </w:r>
      <w:r w:rsidRPr="00EA256F">
        <w:rPr>
          <w:spacing w:val="-1"/>
        </w:rPr>
        <w:t>(</w:t>
      </w:r>
      <w:r w:rsidRPr="00EA256F">
        <w:t>1905)</w:t>
      </w:r>
      <w:r w:rsidRPr="00EA256F">
        <w:rPr>
          <w:spacing w:val="20"/>
        </w:rPr>
        <w:t xml:space="preserve"> </w:t>
      </w:r>
      <w:r w:rsidRPr="00EA256F">
        <w:rPr>
          <w:spacing w:val="2"/>
        </w:rPr>
        <w:t>b</w:t>
      </w:r>
      <w:r w:rsidRPr="00EA256F">
        <w:rPr>
          <w:spacing w:val="-1"/>
        </w:rPr>
        <w:t>e</w:t>
      </w:r>
      <w:r w:rsidRPr="00EA256F">
        <w:t>m</w:t>
      </w:r>
      <w:r w:rsidRPr="00EA256F">
        <w:rPr>
          <w:spacing w:val="22"/>
        </w:rPr>
        <w:t xml:space="preserve"> </w:t>
      </w:r>
      <w:r w:rsidRPr="00EA256F">
        <w:t>most</w:t>
      </w:r>
      <w:r w:rsidRPr="00EA256F">
        <w:rPr>
          <w:spacing w:val="-1"/>
        </w:rPr>
        <w:t>r</w:t>
      </w:r>
      <w:r w:rsidRPr="00EA256F">
        <w:t>ou,</w:t>
      </w:r>
      <w:r w:rsidRPr="00EA256F">
        <w:rPr>
          <w:spacing w:val="22"/>
        </w:rPr>
        <w:t xml:space="preserve"> </w:t>
      </w:r>
      <w:r w:rsidRPr="00EA256F">
        <w:t>o</w:t>
      </w:r>
      <w:r w:rsidRPr="00EA256F">
        <w:rPr>
          <w:spacing w:val="21"/>
        </w:rPr>
        <w:t xml:space="preserve"> </w:t>
      </w:r>
      <w:r w:rsidRPr="00EA256F">
        <w:t>humor</w:t>
      </w:r>
      <w:r w:rsidRPr="00EA256F">
        <w:rPr>
          <w:spacing w:val="20"/>
        </w:rPr>
        <w:t xml:space="preserve"> </w:t>
      </w:r>
      <w:r w:rsidRPr="00EA256F">
        <w:t>n</w:t>
      </w:r>
      <w:r w:rsidRPr="00EA256F">
        <w:rPr>
          <w:spacing w:val="1"/>
        </w:rPr>
        <w:t>ã</w:t>
      </w:r>
      <w:r w:rsidRPr="00EA256F">
        <w:t>o</w:t>
      </w:r>
      <w:r w:rsidRPr="00EA256F">
        <w:rPr>
          <w:spacing w:val="22"/>
        </w:rPr>
        <w:t xml:space="preserve"> </w:t>
      </w:r>
      <w:r w:rsidRPr="00EA256F">
        <w:t>é</w:t>
      </w:r>
      <w:r w:rsidRPr="00EA256F">
        <w:rPr>
          <w:spacing w:val="20"/>
        </w:rPr>
        <w:t xml:space="preserve"> </w:t>
      </w:r>
      <w:r w:rsidRPr="00EA256F">
        <w:t>uma</w:t>
      </w:r>
      <w:r w:rsidRPr="00EA256F">
        <w:rPr>
          <w:spacing w:val="20"/>
        </w:rPr>
        <w:t xml:space="preserve"> </w:t>
      </w:r>
      <w:r w:rsidRPr="00EA256F">
        <w:rPr>
          <w:spacing w:val="-1"/>
        </w:rPr>
        <w:t>“</w:t>
      </w:r>
      <w:r w:rsidRPr="00EA256F">
        <w:rPr>
          <w:spacing w:val="3"/>
        </w:rPr>
        <w:t>m</w:t>
      </w:r>
      <w:r w:rsidRPr="00EA256F">
        <w:rPr>
          <w:spacing w:val="-1"/>
        </w:rPr>
        <w:t>er</w:t>
      </w:r>
      <w:r w:rsidRPr="00EA256F">
        <w:t>a</w:t>
      </w:r>
      <w:r w:rsidRPr="00EA256F">
        <w:rPr>
          <w:w w:val="99"/>
        </w:rPr>
        <w:t xml:space="preserve"> </w:t>
      </w:r>
      <w:r w:rsidRPr="00EA256F">
        <w:t>b</w:t>
      </w:r>
      <w:r w:rsidRPr="00EA256F">
        <w:rPr>
          <w:spacing w:val="-1"/>
        </w:rPr>
        <w:t>r</w:t>
      </w:r>
      <w:r w:rsidRPr="00EA256F">
        <w:t>in</w:t>
      </w:r>
      <w:r w:rsidRPr="00EA256F">
        <w:rPr>
          <w:spacing w:val="-1"/>
        </w:rPr>
        <w:t>ca</w:t>
      </w:r>
      <w:r w:rsidRPr="00EA256F">
        <w:t>d</w:t>
      </w:r>
      <w:r w:rsidRPr="00EA256F">
        <w:rPr>
          <w:spacing w:val="-1"/>
        </w:rPr>
        <w:t>e</w:t>
      </w:r>
      <w:r w:rsidRPr="00EA256F">
        <w:t>i</w:t>
      </w:r>
      <w:r w:rsidRPr="00EA256F">
        <w:rPr>
          <w:spacing w:val="1"/>
        </w:rPr>
        <w:t>r</w:t>
      </w:r>
      <w:r w:rsidRPr="00EA256F">
        <w:rPr>
          <w:spacing w:val="-1"/>
        </w:rPr>
        <w:t>a”</w:t>
      </w:r>
      <w:r w:rsidRPr="00EA256F">
        <w:t>;</w:t>
      </w:r>
      <w:r w:rsidRPr="00EA256F">
        <w:rPr>
          <w:spacing w:val="51"/>
        </w:rPr>
        <w:t xml:space="preserve"> </w:t>
      </w:r>
      <w:r w:rsidRPr="00EA256F">
        <w:rPr>
          <w:spacing w:val="-1"/>
        </w:rPr>
        <w:t>e</w:t>
      </w:r>
      <w:r w:rsidRPr="00EA256F">
        <w:t>le</w:t>
      </w:r>
      <w:r w:rsidRPr="00EA256F">
        <w:rPr>
          <w:spacing w:val="48"/>
        </w:rPr>
        <w:t xml:space="preserve"> </w:t>
      </w:r>
      <w:r w:rsidRPr="00EA256F">
        <w:t>impli</w:t>
      </w:r>
      <w:r w:rsidRPr="00EA256F">
        <w:rPr>
          <w:spacing w:val="1"/>
        </w:rPr>
        <w:t>c</w:t>
      </w:r>
      <w:r w:rsidRPr="00EA256F">
        <w:rPr>
          <w:spacing w:val="-1"/>
        </w:rPr>
        <w:t>a</w:t>
      </w:r>
      <w:r w:rsidRPr="00EA256F">
        <w:t>,</w:t>
      </w:r>
      <w:r w:rsidRPr="00EA256F">
        <w:rPr>
          <w:spacing w:val="49"/>
        </w:rPr>
        <w:t xml:space="preserve"> </w:t>
      </w:r>
      <w:r w:rsidRPr="00EA256F">
        <w:t>pois,</w:t>
      </w:r>
      <w:r w:rsidRPr="00EA256F">
        <w:rPr>
          <w:spacing w:val="49"/>
        </w:rPr>
        <w:t xml:space="preserve"> </w:t>
      </w:r>
      <w:r w:rsidRPr="00EA256F">
        <w:rPr>
          <w:spacing w:val="-1"/>
        </w:rPr>
        <w:t>re</w:t>
      </w:r>
      <w:r w:rsidRPr="00EA256F">
        <w:rPr>
          <w:spacing w:val="3"/>
        </w:rPr>
        <w:t>l</w:t>
      </w:r>
      <w:r w:rsidRPr="00EA256F">
        <w:rPr>
          <w:spacing w:val="-1"/>
        </w:rPr>
        <w:t>aç</w:t>
      </w:r>
      <w:r w:rsidRPr="00EA256F">
        <w:t>õ</w:t>
      </w:r>
      <w:r w:rsidRPr="00EA256F">
        <w:rPr>
          <w:spacing w:val="-1"/>
        </w:rPr>
        <w:t>e</w:t>
      </w:r>
      <w:r w:rsidRPr="00EA256F">
        <w:t>s</w:t>
      </w:r>
      <w:r w:rsidRPr="00EA256F">
        <w:rPr>
          <w:spacing w:val="51"/>
        </w:rPr>
        <w:t xml:space="preserve"> </w:t>
      </w:r>
      <w:r w:rsidRPr="00EA256F">
        <w:t>subj</w:t>
      </w:r>
      <w:r w:rsidRPr="00EA256F">
        <w:rPr>
          <w:spacing w:val="-1"/>
        </w:rPr>
        <w:t>e</w:t>
      </w:r>
      <w:r w:rsidRPr="00EA256F">
        <w:t>tiv</w:t>
      </w:r>
      <w:r w:rsidRPr="00EA256F">
        <w:rPr>
          <w:spacing w:val="-1"/>
        </w:rPr>
        <w:t>a</w:t>
      </w:r>
      <w:r w:rsidRPr="00EA256F">
        <w:t>s,</w:t>
      </w:r>
      <w:r w:rsidRPr="00EA256F">
        <w:rPr>
          <w:spacing w:val="49"/>
        </w:rPr>
        <w:t xml:space="preserve"> </w:t>
      </w:r>
      <w:r w:rsidRPr="00EA256F">
        <w:t>so</w:t>
      </w:r>
      <w:r w:rsidRPr="00EA256F">
        <w:rPr>
          <w:spacing w:val="-1"/>
        </w:rPr>
        <w:t>c</w:t>
      </w:r>
      <w:r w:rsidRPr="00EA256F">
        <w:t>i</w:t>
      </w:r>
      <w:r w:rsidRPr="00EA256F">
        <w:rPr>
          <w:spacing w:val="-1"/>
        </w:rPr>
        <w:t>a</w:t>
      </w:r>
      <w:r w:rsidRPr="00EA256F">
        <w:t>is</w:t>
      </w:r>
      <w:r w:rsidRPr="00EA256F">
        <w:rPr>
          <w:spacing w:val="49"/>
        </w:rPr>
        <w:t xml:space="preserve"> </w:t>
      </w:r>
      <w:r w:rsidRPr="00EA256F">
        <w:t>e</w:t>
      </w:r>
      <w:r w:rsidRPr="00EA256F">
        <w:rPr>
          <w:spacing w:val="50"/>
        </w:rPr>
        <w:t xml:space="preserve"> </w:t>
      </w:r>
      <w:r w:rsidRPr="00EA256F">
        <w:rPr>
          <w:spacing w:val="-1"/>
        </w:rPr>
        <w:t>c</w:t>
      </w:r>
      <w:r w:rsidRPr="00EA256F">
        <w:t>ultu</w:t>
      </w:r>
      <w:r w:rsidRPr="00EA256F">
        <w:rPr>
          <w:spacing w:val="-1"/>
        </w:rPr>
        <w:t>ra</w:t>
      </w:r>
      <w:r w:rsidRPr="00EA256F">
        <w:t>is.</w:t>
      </w:r>
      <w:r w:rsidRPr="00EA256F">
        <w:rPr>
          <w:spacing w:val="51"/>
        </w:rPr>
        <w:t xml:space="preserve"> </w:t>
      </w:r>
      <w:r w:rsidRPr="00EA256F">
        <w:t>Ele</w:t>
      </w:r>
      <w:r w:rsidRPr="00EA256F">
        <w:rPr>
          <w:spacing w:val="47"/>
        </w:rPr>
        <w:t xml:space="preserve"> </w:t>
      </w:r>
      <w:r w:rsidRPr="00EA256F">
        <w:t>é</w:t>
      </w:r>
      <w:r w:rsidRPr="00EA256F">
        <w:rPr>
          <w:spacing w:val="50"/>
        </w:rPr>
        <w:t xml:space="preserve"> </w:t>
      </w:r>
      <w:r w:rsidRPr="00EA256F">
        <w:rPr>
          <w:spacing w:val="-1"/>
        </w:rPr>
        <w:t>“</w:t>
      </w:r>
      <w:r w:rsidRPr="00EA256F">
        <w:rPr>
          <w:spacing w:val="1"/>
        </w:rPr>
        <w:t>a</w:t>
      </w:r>
      <w:r w:rsidRPr="00EA256F">
        <w:rPr>
          <w:spacing w:val="-1"/>
        </w:rPr>
        <w:t>r</w:t>
      </w:r>
      <w:r w:rsidRPr="00EA256F">
        <w:t>m</w:t>
      </w:r>
      <w:r w:rsidRPr="00EA256F">
        <w:rPr>
          <w:spacing w:val="-1"/>
        </w:rPr>
        <w:t>a</w:t>
      </w:r>
      <w:r w:rsidRPr="00EA256F">
        <w:t>”</w:t>
      </w:r>
      <w:r w:rsidRPr="00EA256F">
        <w:rPr>
          <w:spacing w:val="50"/>
        </w:rPr>
        <w:t xml:space="preserve"> </w:t>
      </w:r>
      <w:r w:rsidRPr="00EA256F">
        <w:t>e d</w:t>
      </w:r>
      <w:r w:rsidRPr="00EA256F">
        <w:rPr>
          <w:spacing w:val="-1"/>
        </w:rPr>
        <w:t>efe</w:t>
      </w:r>
      <w:r w:rsidRPr="00EA256F">
        <w:t>sa</w:t>
      </w:r>
      <w:r w:rsidRPr="00EA256F">
        <w:rPr>
          <w:spacing w:val="-12"/>
        </w:rPr>
        <w:t xml:space="preserve"> </w:t>
      </w:r>
      <w:r w:rsidRPr="00EA256F">
        <w:rPr>
          <w:spacing w:val="2"/>
        </w:rPr>
        <w:t>d</w:t>
      </w:r>
      <w:r w:rsidRPr="00EA256F">
        <w:t>a</w:t>
      </w:r>
      <w:r w:rsidRPr="00EA256F">
        <w:rPr>
          <w:spacing w:val="-12"/>
        </w:rPr>
        <w:t xml:space="preserve"> </w:t>
      </w:r>
      <w:r w:rsidRPr="00EA256F">
        <w:t>subj</w:t>
      </w:r>
      <w:r w:rsidRPr="00EA256F">
        <w:rPr>
          <w:spacing w:val="-1"/>
        </w:rPr>
        <w:t>e</w:t>
      </w:r>
      <w:r w:rsidRPr="00EA256F">
        <w:t>tivid</w:t>
      </w:r>
      <w:r w:rsidRPr="00EA256F">
        <w:rPr>
          <w:spacing w:val="-1"/>
        </w:rPr>
        <w:t>a</w:t>
      </w:r>
      <w:r w:rsidRPr="00EA256F">
        <w:t>d</w:t>
      </w:r>
      <w:r w:rsidRPr="00EA256F">
        <w:rPr>
          <w:spacing w:val="1"/>
        </w:rPr>
        <w:t>e</w:t>
      </w:r>
      <w:r w:rsidRPr="00EA256F">
        <w:t>.</w:t>
      </w:r>
    </w:p>
    <w:p w14:paraId="06D24136" w14:textId="6765426A" w:rsidR="003E58D0" w:rsidRDefault="003E58D0" w:rsidP="00CE2567">
      <w:pPr>
        <w:pStyle w:val="Rua0"/>
      </w:pPr>
      <w:r w:rsidRPr="00EA256F">
        <w:rPr>
          <w:spacing w:val="-1"/>
        </w:rPr>
        <w:t xml:space="preserve">Ao afirmar isso, não negamos </w:t>
      </w:r>
      <w:r w:rsidRPr="00EA256F">
        <w:t>que</w:t>
      </w:r>
      <w:r w:rsidRPr="00EA256F">
        <w:rPr>
          <w:spacing w:val="12"/>
        </w:rPr>
        <w:t xml:space="preserve"> </w:t>
      </w:r>
      <w:r w:rsidRPr="00EA256F">
        <w:t>o</w:t>
      </w:r>
      <w:r w:rsidRPr="00EA256F">
        <w:rPr>
          <w:spacing w:val="12"/>
        </w:rPr>
        <w:t xml:space="preserve"> </w:t>
      </w:r>
      <w:r w:rsidRPr="00EA256F">
        <w:t>humor</w:t>
      </w:r>
      <w:r w:rsidRPr="00EA256F">
        <w:rPr>
          <w:spacing w:val="11"/>
        </w:rPr>
        <w:t xml:space="preserve"> </w:t>
      </w:r>
      <w:r w:rsidRPr="00EA256F">
        <w:t>n</w:t>
      </w:r>
      <w:r w:rsidRPr="00EA256F">
        <w:rPr>
          <w:spacing w:val="-1"/>
        </w:rPr>
        <w:t>ã</w:t>
      </w:r>
      <w:r w:rsidRPr="00EA256F">
        <w:t>o</w:t>
      </w:r>
      <w:r w:rsidRPr="00EA256F">
        <w:rPr>
          <w:spacing w:val="12"/>
        </w:rPr>
        <w:t xml:space="preserve"> </w:t>
      </w:r>
      <w:r w:rsidRPr="00EA256F">
        <w:rPr>
          <w:spacing w:val="-1"/>
        </w:rPr>
        <w:t>e</w:t>
      </w:r>
      <w:r w:rsidRPr="00EA256F">
        <w:t>stá</w:t>
      </w:r>
      <w:r w:rsidRPr="00EA256F">
        <w:rPr>
          <w:spacing w:val="12"/>
        </w:rPr>
        <w:t xml:space="preserve"> </w:t>
      </w:r>
      <w:r w:rsidRPr="00EA256F">
        <w:rPr>
          <w:spacing w:val="-1"/>
        </w:rPr>
        <w:t>re</w:t>
      </w:r>
      <w:r w:rsidRPr="00EA256F">
        <w:t>l</w:t>
      </w:r>
      <w:r w:rsidRPr="00EA256F">
        <w:rPr>
          <w:spacing w:val="1"/>
        </w:rPr>
        <w:t>a</w:t>
      </w:r>
      <w:r w:rsidRPr="00EA256F">
        <w:rPr>
          <w:spacing w:val="-1"/>
        </w:rPr>
        <w:t>c</w:t>
      </w:r>
      <w:r w:rsidRPr="00EA256F">
        <w:t>ion</w:t>
      </w:r>
      <w:r w:rsidRPr="00EA256F">
        <w:rPr>
          <w:spacing w:val="-1"/>
        </w:rPr>
        <w:t>a</w:t>
      </w:r>
      <w:r w:rsidRPr="00EA256F">
        <w:t>do</w:t>
      </w:r>
      <w:r w:rsidRPr="00EA256F">
        <w:rPr>
          <w:spacing w:val="12"/>
        </w:rPr>
        <w:t xml:space="preserve"> </w:t>
      </w:r>
      <w:r w:rsidRPr="00EA256F">
        <w:rPr>
          <w:spacing w:val="-1"/>
        </w:rPr>
        <w:t>a</w:t>
      </w:r>
      <w:r w:rsidRPr="00EA256F">
        <w:t>o</w:t>
      </w:r>
      <w:r w:rsidRPr="00EA256F">
        <w:rPr>
          <w:spacing w:val="23"/>
        </w:rPr>
        <w:t xml:space="preserve"> </w:t>
      </w:r>
      <w:r w:rsidRPr="00EA256F">
        <w:t>l</w:t>
      </w:r>
      <w:r w:rsidRPr="00EA256F">
        <w:rPr>
          <w:spacing w:val="2"/>
        </w:rPr>
        <w:t>ú</w:t>
      </w:r>
      <w:r w:rsidRPr="00EA256F">
        <w:t>di</w:t>
      </w:r>
      <w:r w:rsidRPr="00EA256F">
        <w:rPr>
          <w:spacing w:val="-1"/>
        </w:rPr>
        <w:t>c</w:t>
      </w:r>
      <w:r w:rsidRPr="00EA256F">
        <w:t>o;</w:t>
      </w:r>
      <w:r w:rsidRPr="00EA256F">
        <w:rPr>
          <w:spacing w:val="15"/>
        </w:rPr>
        <w:t xml:space="preserve"> </w:t>
      </w:r>
      <w:r w:rsidRPr="00EA256F">
        <w:rPr>
          <w:spacing w:val="1"/>
        </w:rPr>
        <w:t>a</w:t>
      </w:r>
      <w:r w:rsidRPr="00EA256F">
        <w:t>ssumimos,</w:t>
      </w:r>
      <w:r w:rsidRPr="00EA256F">
        <w:rPr>
          <w:spacing w:val="14"/>
        </w:rPr>
        <w:t xml:space="preserve"> </w:t>
      </w:r>
      <w:r w:rsidRPr="00EA256F">
        <w:t>n</w:t>
      </w:r>
      <w:r w:rsidRPr="00EA256F">
        <w:rPr>
          <w:spacing w:val="-1"/>
        </w:rPr>
        <w:t>e</w:t>
      </w:r>
      <w:r w:rsidRPr="00EA256F">
        <w:t>sta</w:t>
      </w:r>
      <w:r w:rsidRPr="00EA256F">
        <w:rPr>
          <w:spacing w:val="13"/>
        </w:rPr>
        <w:t xml:space="preserve"> </w:t>
      </w:r>
      <w:r w:rsidRPr="00EA256F">
        <w:t>p</w:t>
      </w:r>
      <w:r w:rsidRPr="00EA256F">
        <w:rPr>
          <w:spacing w:val="-1"/>
        </w:rPr>
        <w:t>e</w:t>
      </w:r>
      <w:r w:rsidRPr="00EA256F">
        <w:t>squis</w:t>
      </w:r>
      <w:r w:rsidRPr="00EA256F">
        <w:rPr>
          <w:spacing w:val="-1"/>
        </w:rPr>
        <w:t>a</w:t>
      </w:r>
      <w:r w:rsidRPr="00EA256F">
        <w:t>,</w:t>
      </w:r>
      <w:r w:rsidRPr="00EA256F">
        <w:rPr>
          <w:spacing w:val="15"/>
        </w:rPr>
        <w:t xml:space="preserve"> </w:t>
      </w:r>
      <w:r w:rsidRPr="00EA256F">
        <w:t>que</w:t>
      </w:r>
      <w:r w:rsidRPr="00EA256F">
        <w:rPr>
          <w:spacing w:val="13"/>
        </w:rPr>
        <w:t xml:space="preserve"> </w:t>
      </w:r>
      <w:r w:rsidRPr="00EA256F">
        <w:t>m</w:t>
      </w:r>
      <w:r w:rsidRPr="00EA256F">
        <w:rPr>
          <w:spacing w:val="-1"/>
        </w:rPr>
        <w:t>e</w:t>
      </w:r>
      <w:r w:rsidRPr="00EA256F">
        <w:t>smo</w:t>
      </w:r>
      <w:r w:rsidRPr="00EA256F">
        <w:rPr>
          <w:spacing w:val="14"/>
        </w:rPr>
        <w:t xml:space="preserve"> </w:t>
      </w:r>
      <w:r w:rsidRPr="00EA256F">
        <w:rPr>
          <w:spacing w:val="-1"/>
        </w:rPr>
        <w:t>e</w:t>
      </w:r>
      <w:r w:rsidRPr="00EA256F">
        <w:t>sse</w:t>
      </w:r>
      <w:r w:rsidRPr="00EA256F">
        <w:rPr>
          <w:spacing w:val="13"/>
        </w:rPr>
        <w:t xml:space="preserve"> </w:t>
      </w:r>
      <w:r w:rsidRPr="00EA256F">
        <w:rPr>
          <w:spacing w:val="2"/>
        </w:rPr>
        <w:t>s</w:t>
      </w:r>
      <w:r w:rsidRPr="00EA256F">
        <w:rPr>
          <w:spacing w:val="-1"/>
        </w:rPr>
        <w:t>e</w:t>
      </w:r>
      <w:r w:rsidRPr="00EA256F">
        <w:t>u</w:t>
      </w:r>
      <w:r w:rsidRPr="00EA256F">
        <w:rPr>
          <w:spacing w:val="15"/>
        </w:rPr>
        <w:t xml:space="preserve"> </w:t>
      </w:r>
      <w:r w:rsidRPr="00EA256F">
        <w:rPr>
          <w:spacing w:val="3"/>
        </w:rPr>
        <w:t>l</w:t>
      </w:r>
      <w:r w:rsidRPr="00EA256F">
        <w:rPr>
          <w:spacing w:val="-1"/>
        </w:rPr>
        <w:t>a</w:t>
      </w:r>
      <w:r w:rsidRPr="00EA256F">
        <w:t>do lúdico</w:t>
      </w:r>
      <w:r w:rsidRPr="00EA256F">
        <w:rPr>
          <w:spacing w:val="14"/>
        </w:rPr>
        <w:t xml:space="preserve"> </w:t>
      </w:r>
      <w:r w:rsidRPr="00EA256F">
        <w:t>n</w:t>
      </w:r>
      <w:r w:rsidRPr="00EA256F">
        <w:rPr>
          <w:spacing w:val="-1"/>
        </w:rPr>
        <w:t>ã</w:t>
      </w:r>
      <w:r w:rsidRPr="00EA256F">
        <w:t>o</w:t>
      </w:r>
      <w:r w:rsidRPr="00EA256F">
        <w:rPr>
          <w:spacing w:val="14"/>
        </w:rPr>
        <w:t xml:space="preserve"> </w:t>
      </w:r>
      <w:r w:rsidRPr="00EA256F">
        <w:rPr>
          <w:spacing w:val="1"/>
        </w:rPr>
        <w:t>f</w:t>
      </w:r>
      <w:r w:rsidRPr="00EA256F">
        <w:rPr>
          <w:spacing w:val="-1"/>
        </w:rPr>
        <w:t>a</w:t>
      </w:r>
      <w:r w:rsidRPr="00EA256F">
        <w:t>z</w:t>
      </w:r>
      <w:r w:rsidRPr="00EA256F">
        <w:rPr>
          <w:spacing w:val="15"/>
        </w:rPr>
        <w:t xml:space="preserve"> </w:t>
      </w:r>
      <w:r w:rsidRPr="00EA256F">
        <w:t>d</w:t>
      </w:r>
      <w:r w:rsidRPr="00EA256F">
        <w:rPr>
          <w:spacing w:val="-1"/>
        </w:rPr>
        <w:t>e</w:t>
      </w:r>
      <w:r w:rsidRPr="00EA256F">
        <w:t>le</w:t>
      </w:r>
      <w:r w:rsidRPr="00EA256F">
        <w:rPr>
          <w:w w:val="99"/>
        </w:rPr>
        <w:t xml:space="preserve"> </w:t>
      </w:r>
      <w:r w:rsidRPr="00EA256F">
        <w:rPr>
          <w:spacing w:val="-1"/>
        </w:rPr>
        <w:t>“</w:t>
      </w:r>
      <w:r w:rsidRPr="00EA256F">
        <w:t>m</w:t>
      </w:r>
      <w:r w:rsidRPr="00EA256F">
        <w:rPr>
          <w:spacing w:val="-1"/>
        </w:rPr>
        <w:t>er</w:t>
      </w:r>
      <w:r w:rsidRPr="00EA256F">
        <w:t>a</w:t>
      </w:r>
      <w:r w:rsidRPr="00EA256F">
        <w:rPr>
          <w:spacing w:val="9"/>
        </w:rPr>
        <w:t xml:space="preserve"> </w:t>
      </w:r>
      <w:r w:rsidRPr="00EA256F">
        <w:rPr>
          <w:spacing w:val="2"/>
        </w:rPr>
        <w:t>b</w:t>
      </w:r>
      <w:r w:rsidRPr="00EA256F">
        <w:rPr>
          <w:spacing w:val="-1"/>
        </w:rPr>
        <w:t>r</w:t>
      </w:r>
      <w:r w:rsidRPr="00EA256F">
        <w:t>in</w:t>
      </w:r>
      <w:r w:rsidRPr="00EA256F">
        <w:rPr>
          <w:spacing w:val="-1"/>
        </w:rPr>
        <w:t>ca</w:t>
      </w:r>
      <w:r w:rsidRPr="00EA256F">
        <w:t>d</w:t>
      </w:r>
      <w:r w:rsidRPr="00EA256F">
        <w:rPr>
          <w:spacing w:val="-1"/>
        </w:rPr>
        <w:t>e</w:t>
      </w:r>
      <w:r w:rsidRPr="00EA256F">
        <w:rPr>
          <w:spacing w:val="3"/>
        </w:rPr>
        <w:t>i</w:t>
      </w:r>
      <w:r w:rsidRPr="00EA256F">
        <w:rPr>
          <w:spacing w:val="-1"/>
        </w:rPr>
        <w:t>ra”</w:t>
      </w:r>
      <w:r w:rsidRPr="00EA256F">
        <w:t>,</w:t>
      </w:r>
      <w:r w:rsidRPr="00EA256F">
        <w:rPr>
          <w:spacing w:val="13"/>
        </w:rPr>
        <w:t xml:space="preserve"> </w:t>
      </w:r>
      <w:r w:rsidRPr="00EA256F">
        <w:rPr>
          <w:spacing w:val="-1"/>
        </w:rPr>
        <w:t>fr</w:t>
      </w:r>
      <w:r w:rsidRPr="00EA256F">
        <w:t>u</w:t>
      </w:r>
      <w:r w:rsidRPr="00EA256F">
        <w:rPr>
          <w:spacing w:val="3"/>
        </w:rPr>
        <w:t>t</w:t>
      </w:r>
      <w:r w:rsidRPr="00EA256F">
        <w:t>o</w:t>
      </w:r>
      <w:r w:rsidRPr="00EA256F">
        <w:rPr>
          <w:spacing w:val="11"/>
        </w:rPr>
        <w:t xml:space="preserve"> </w:t>
      </w:r>
      <w:r w:rsidRPr="00EA256F">
        <w:t>de</w:t>
      </w:r>
      <w:r w:rsidRPr="00EA256F">
        <w:rPr>
          <w:spacing w:val="9"/>
        </w:rPr>
        <w:t xml:space="preserve"> </w:t>
      </w:r>
      <w:r w:rsidRPr="00EA256F">
        <w:t>uma</w:t>
      </w:r>
      <w:r w:rsidRPr="00EA256F">
        <w:rPr>
          <w:spacing w:val="10"/>
        </w:rPr>
        <w:t xml:space="preserve"> </w:t>
      </w:r>
      <w:r w:rsidRPr="00EA256F">
        <w:t>im</w:t>
      </w:r>
      <w:r w:rsidRPr="00EA256F">
        <w:rPr>
          <w:spacing w:val="-1"/>
        </w:rPr>
        <w:t>a</w:t>
      </w:r>
      <w:r w:rsidRPr="00EA256F">
        <w:rPr>
          <w:spacing w:val="-3"/>
        </w:rPr>
        <w:t>g</w:t>
      </w:r>
      <w:r w:rsidRPr="00EA256F">
        <w:t>i</w:t>
      </w:r>
      <w:r w:rsidRPr="00EA256F">
        <w:rPr>
          <w:spacing w:val="2"/>
        </w:rPr>
        <w:t>n</w:t>
      </w:r>
      <w:r w:rsidRPr="00EA256F">
        <w:rPr>
          <w:spacing w:val="-1"/>
        </w:rPr>
        <w:t>açã</w:t>
      </w:r>
      <w:r w:rsidRPr="00EA256F">
        <w:t>o</w:t>
      </w:r>
      <w:r w:rsidRPr="00EA256F">
        <w:rPr>
          <w:spacing w:val="13"/>
        </w:rPr>
        <w:t xml:space="preserve"> </w:t>
      </w:r>
      <w:r w:rsidRPr="00EA256F">
        <w:t>in</w:t>
      </w:r>
      <w:r w:rsidRPr="00EA256F">
        <w:rPr>
          <w:spacing w:val="-3"/>
        </w:rPr>
        <w:t>g</w:t>
      </w:r>
      <w:r w:rsidRPr="00EA256F">
        <w:rPr>
          <w:spacing w:val="-1"/>
        </w:rPr>
        <w:t>ê</w:t>
      </w:r>
      <w:r w:rsidRPr="00EA256F">
        <w:t>n</w:t>
      </w:r>
      <w:r w:rsidRPr="00EA256F">
        <w:rPr>
          <w:spacing w:val="2"/>
        </w:rPr>
        <w:t>u</w:t>
      </w:r>
      <w:r w:rsidRPr="00EA256F">
        <w:t>a</w:t>
      </w:r>
      <w:r w:rsidRPr="00EA256F">
        <w:rPr>
          <w:spacing w:val="9"/>
        </w:rPr>
        <w:t xml:space="preserve"> </w:t>
      </w:r>
      <w:r w:rsidRPr="00EA256F">
        <w:t>ou</w:t>
      </w:r>
      <w:r w:rsidRPr="00EA256F">
        <w:rPr>
          <w:spacing w:val="11"/>
        </w:rPr>
        <w:t xml:space="preserve"> </w:t>
      </w:r>
      <w:r w:rsidRPr="00EA256F">
        <w:t>de</w:t>
      </w:r>
      <w:r w:rsidRPr="00EA256F">
        <w:rPr>
          <w:spacing w:val="10"/>
        </w:rPr>
        <w:t xml:space="preserve"> </w:t>
      </w:r>
      <w:r w:rsidRPr="00EA256F">
        <w:t>pu</w:t>
      </w:r>
      <w:r w:rsidRPr="00EA256F">
        <w:rPr>
          <w:spacing w:val="1"/>
        </w:rPr>
        <w:t>r</w:t>
      </w:r>
      <w:r w:rsidRPr="00EA256F">
        <w:t>a</w:t>
      </w:r>
      <w:r w:rsidRPr="00EA256F">
        <w:rPr>
          <w:spacing w:val="9"/>
        </w:rPr>
        <w:t xml:space="preserve"> </w:t>
      </w:r>
      <w:r w:rsidRPr="00EA256F">
        <w:t>d</w:t>
      </w:r>
      <w:r w:rsidRPr="00EA256F">
        <w:rPr>
          <w:spacing w:val="1"/>
        </w:rPr>
        <w:t>e</w:t>
      </w:r>
      <w:r w:rsidRPr="00EA256F">
        <w:t>s</w:t>
      </w:r>
      <w:r w:rsidRPr="00EA256F">
        <w:rPr>
          <w:spacing w:val="-1"/>
        </w:rPr>
        <w:t>c</w:t>
      </w:r>
      <w:r w:rsidRPr="00EA256F">
        <w:t>ont</w:t>
      </w:r>
      <w:r w:rsidRPr="00EA256F">
        <w:rPr>
          <w:spacing w:val="-1"/>
        </w:rPr>
        <w:t>ra</w:t>
      </w:r>
      <w:r w:rsidRPr="00EA256F">
        <w:rPr>
          <w:spacing w:val="1"/>
        </w:rPr>
        <w:t>ç</w:t>
      </w:r>
      <w:r w:rsidRPr="00EA256F">
        <w:rPr>
          <w:spacing w:val="-1"/>
        </w:rPr>
        <w:t>ã</w:t>
      </w:r>
      <w:r w:rsidRPr="00EA256F">
        <w:t>o</w:t>
      </w:r>
      <w:r w:rsidRPr="00EA256F">
        <w:rPr>
          <w:spacing w:val="11"/>
        </w:rPr>
        <w:t xml:space="preserve"> </w:t>
      </w:r>
      <w:r w:rsidRPr="00EA256F">
        <w:t>s</w:t>
      </w:r>
      <w:r w:rsidRPr="00EA256F">
        <w:rPr>
          <w:spacing w:val="-1"/>
        </w:rPr>
        <w:t>e</w:t>
      </w:r>
      <w:r w:rsidRPr="00EA256F">
        <w:t>m</w:t>
      </w:r>
      <w:r w:rsidRPr="00EA256F">
        <w:rPr>
          <w:w w:val="99"/>
        </w:rPr>
        <w:t xml:space="preserve"> </w:t>
      </w:r>
      <w:r w:rsidRPr="00EA256F">
        <w:t>impli</w:t>
      </w:r>
      <w:r w:rsidRPr="00EA256F">
        <w:rPr>
          <w:spacing w:val="-1"/>
        </w:rPr>
        <w:t>caç</w:t>
      </w:r>
      <w:r w:rsidRPr="00EA256F">
        <w:t>õ</w:t>
      </w:r>
      <w:r w:rsidRPr="00EA256F">
        <w:rPr>
          <w:spacing w:val="-1"/>
        </w:rPr>
        <w:t>e</w:t>
      </w:r>
      <w:r w:rsidRPr="00EA256F">
        <w:t>s</w:t>
      </w:r>
      <w:r w:rsidRPr="00EA256F">
        <w:rPr>
          <w:spacing w:val="36"/>
        </w:rPr>
        <w:t xml:space="preserve"> </w:t>
      </w:r>
      <w:r w:rsidRPr="00EA256F">
        <w:t>p</w:t>
      </w:r>
      <w:r w:rsidRPr="00EA256F">
        <w:rPr>
          <w:spacing w:val="1"/>
        </w:rPr>
        <w:t>a</w:t>
      </w:r>
      <w:r w:rsidRPr="00EA256F">
        <w:rPr>
          <w:spacing w:val="-1"/>
        </w:rPr>
        <w:t>r</w:t>
      </w:r>
      <w:r w:rsidRPr="00EA256F">
        <w:t>a</w:t>
      </w:r>
      <w:r w:rsidRPr="00EA256F">
        <w:rPr>
          <w:spacing w:val="38"/>
        </w:rPr>
        <w:t xml:space="preserve"> </w:t>
      </w:r>
      <w:r w:rsidRPr="00EA256F">
        <w:t>a</w:t>
      </w:r>
      <w:r w:rsidRPr="00EA256F">
        <w:rPr>
          <w:spacing w:val="35"/>
        </w:rPr>
        <w:t xml:space="preserve"> </w:t>
      </w:r>
      <w:r w:rsidRPr="00EA256F">
        <w:rPr>
          <w:spacing w:val="-1"/>
        </w:rPr>
        <w:t>c</w:t>
      </w:r>
      <w:r w:rsidRPr="00EA256F">
        <w:t>on</w:t>
      </w:r>
      <w:r w:rsidRPr="00EA256F">
        <w:rPr>
          <w:spacing w:val="2"/>
        </w:rPr>
        <w:t>s</w:t>
      </w:r>
      <w:r w:rsidRPr="00EA256F">
        <w:t>titui</w:t>
      </w:r>
      <w:r w:rsidRPr="00EA256F">
        <w:rPr>
          <w:spacing w:val="-1"/>
        </w:rPr>
        <w:t>çã</w:t>
      </w:r>
      <w:r w:rsidRPr="00EA256F">
        <w:t>o</w:t>
      </w:r>
      <w:r w:rsidRPr="00EA256F">
        <w:rPr>
          <w:spacing w:val="35"/>
        </w:rPr>
        <w:t xml:space="preserve"> </w:t>
      </w:r>
      <w:r w:rsidRPr="00EA256F">
        <w:t>dos</w:t>
      </w:r>
      <w:r w:rsidRPr="00EA256F">
        <w:rPr>
          <w:spacing w:val="37"/>
        </w:rPr>
        <w:t xml:space="preserve"> </w:t>
      </w:r>
      <w:r w:rsidRPr="00EA256F">
        <w:t>s</w:t>
      </w:r>
      <w:r w:rsidRPr="00EA256F">
        <w:rPr>
          <w:spacing w:val="2"/>
        </w:rPr>
        <w:t>u</w:t>
      </w:r>
      <w:r w:rsidRPr="00EA256F">
        <w:t>j</w:t>
      </w:r>
      <w:r w:rsidRPr="00EA256F">
        <w:rPr>
          <w:spacing w:val="-1"/>
        </w:rPr>
        <w:t>e</w:t>
      </w:r>
      <w:r w:rsidRPr="00EA256F">
        <w:t>itos</w:t>
      </w:r>
      <w:r w:rsidRPr="00EA256F">
        <w:rPr>
          <w:spacing w:val="36"/>
        </w:rPr>
        <w:t xml:space="preserve"> </w:t>
      </w:r>
      <w:r w:rsidRPr="00EA256F">
        <w:t>e</w:t>
      </w:r>
      <w:r w:rsidRPr="00EA256F">
        <w:rPr>
          <w:spacing w:val="36"/>
        </w:rPr>
        <w:t xml:space="preserve"> </w:t>
      </w:r>
      <w:r w:rsidRPr="00EA256F">
        <w:t>dos</w:t>
      </w:r>
      <w:r w:rsidRPr="00EA256F">
        <w:rPr>
          <w:spacing w:val="37"/>
        </w:rPr>
        <w:t xml:space="preserve"> </w:t>
      </w:r>
      <w:r w:rsidRPr="00EA256F">
        <w:t>s</w:t>
      </w:r>
      <w:r w:rsidRPr="00EA256F">
        <w:rPr>
          <w:spacing w:val="-1"/>
        </w:rPr>
        <w:t>e</w:t>
      </w:r>
      <w:r w:rsidRPr="00EA256F">
        <w:t>ntidos.</w:t>
      </w:r>
      <w:r w:rsidRPr="00EA256F">
        <w:rPr>
          <w:spacing w:val="36"/>
        </w:rPr>
        <w:t xml:space="preserve"> </w:t>
      </w:r>
      <w:r w:rsidRPr="00EA256F">
        <w:rPr>
          <w:spacing w:val="2"/>
        </w:rPr>
        <w:t>N</w:t>
      </w:r>
      <w:r w:rsidRPr="00EA256F">
        <w:t>uma</w:t>
      </w:r>
      <w:r w:rsidRPr="00EA256F">
        <w:rPr>
          <w:spacing w:val="36"/>
        </w:rPr>
        <w:t xml:space="preserve"> </w:t>
      </w:r>
      <w:r w:rsidRPr="00EA256F">
        <w:rPr>
          <w:spacing w:val="-1"/>
        </w:rPr>
        <w:t>a</w:t>
      </w:r>
      <w:r w:rsidRPr="00EA256F">
        <w:t>bo</w:t>
      </w:r>
      <w:r w:rsidRPr="00EA256F">
        <w:rPr>
          <w:spacing w:val="-1"/>
        </w:rPr>
        <w:t>r</w:t>
      </w:r>
      <w:r w:rsidRPr="00EA256F">
        <w:rPr>
          <w:spacing w:val="2"/>
        </w:rPr>
        <w:t>d</w:t>
      </w:r>
      <w:r w:rsidRPr="00EA256F">
        <w:rPr>
          <w:spacing w:val="1"/>
        </w:rPr>
        <w:t>a</w:t>
      </w:r>
      <w:r w:rsidRPr="00EA256F">
        <w:rPr>
          <w:spacing w:val="-3"/>
        </w:rPr>
        <w:t>g</w:t>
      </w:r>
      <w:r w:rsidRPr="00EA256F">
        <w:rPr>
          <w:spacing w:val="-1"/>
        </w:rPr>
        <w:t>e</w:t>
      </w:r>
      <w:r w:rsidRPr="00EA256F">
        <w:t>m</w:t>
      </w:r>
      <w:r w:rsidRPr="00EA256F">
        <w:rPr>
          <w:w w:val="99"/>
        </w:rPr>
        <w:t xml:space="preserve"> </w:t>
      </w:r>
      <w:r w:rsidRPr="00EA256F">
        <w:t>psi</w:t>
      </w:r>
      <w:r w:rsidRPr="00EA256F">
        <w:rPr>
          <w:spacing w:val="-1"/>
        </w:rPr>
        <w:t>ca</w:t>
      </w:r>
      <w:r w:rsidRPr="00EA256F">
        <w:t>n</w:t>
      </w:r>
      <w:r w:rsidRPr="00EA256F">
        <w:rPr>
          <w:spacing w:val="-1"/>
        </w:rPr>
        <w:t>a</w:t>
      </w:r>
      <w:r w:rsidRPr="00EA256F">
        <w:t>líti</w:t>
      </w:r>
      <w:r w:rsidRPr="00EA256F">
        <w:rPr>
          <w:spacing w:val="-1"/>
        </w:rPr>
        <w:t>c</w:t>
      </w:r>
      <w:r w:rsidRPr="00EA256F">
        <w:t>o</w:t>
      </w:r>
      <w:r w:rsidRPr="00EA256F">
        <w:rPr>
          <w:spacing w:val="-1"/>
        </w:rPr>
        <w:t>-</w:t>
      </w:r>
      <w:r w:rsidRPr="00EA256F">
        <w:t>dis</w:t>
      </w:r>
      <w:r w:rsidRPr="00EA256F">
        <w:rPr>
          <w:spacing w:val="-1"/>
        </w:rPr>
        <w:t>c</w:t>
      </w:r>
      <w:r w:rsidRPr="00EA256F">
        <w:t>u</w:t>
      </w:r>
      <w:r w:rsidRPr="00EA256F">
        <w:rPr>
          <w:spacing w:val="-1"/>
        </w:rPr>
        <w:t>r</w:t>
      </w:r>
      <w:r w:rsidRPr="00EA256F">
        <w:t>siva</w:t>
      </w:r>
      <w:r w:rsidRPr="00EA256F">
        <w:rPr>
          <w:spacing w:val="40"/>
        </w:rPr>
        <w:t xml:space="preserve"> </w:t>
      </w:r>
      <w:r w:rsidRPr="00EA256F">
        <w:t>do</w:t>
      </w:r>
      <w:r w:rsidRPr="00EA256F">
        <w:rPr>
          <w:spacing w:val="38"/>
        </w:rPr>
        <w:t xml:space="preserve"> </w:t>
      </w:r>
      <w:r w:rsidRPr="00EA256F">
        <w:t>humo</w:t>
      </w:r>
      <w:r w:rsidRPr="00EA256F">
        <w:rPr>
          <w:spacing w:val="-1"/>
        </w:rPr>
        <w:t>r</w:t>
      </w:r>
      <w:r w:rsidRPr="00EA256F">
        <w:t>,</w:t>
      </w:r>
      <w:r w:rsidRPr="00EA256F">
        <w:rPr>
          <w:spacing w:val="38"/>
        </w:rPr>
        <w:t xml:space="preserve"> </w:t>
      </w:r>
      <w:r w:rsidRPr="00EA256F">
        <w:t>há</w:t>
      </w:r>
      <w:r w:rsidRPr="00EA256F">
        <w:rPr>
          <w:spacing w:val="37"/>
        </w:rPr>
        <w:t xml:space="preserve"> </w:t>
      </w:r>
      <w:r w:rsidRPr="00EA256F">
        <w:rPr>
          <w:spacing w:val="-1"/>
        </w:rPr>
        <w:t>re</w:t>
      </w:r>
      <w:r w:rsidRPr="00EA256F">
        <w:t>l</w:t>
      </w:r>
      <w:r w:rsidRPr="00EA256F">
        <w:rPr>
          <w:spacing w:val="-1"/>
        </w:rPr>
        <w:t>aç</w:t>
      </w:r>
      <w:r w:rsidRPr="00EA256F">
        <w:t>õ</w:t>
      </w:r>
      <w:r w:rsidRPr="00EA256F">
        <w:rPr>
          <w:spacing w:val="-1"/>
        </w:rPr>
        <w:t>e</w:t>
      </w:r>
      <w:r w:rsidRPr="00EA256F">
        <w:t>s</w:t>
      </w:r>
      <w:r w:rsidRPr="00EA256F">
        <w:rPr>
          <w:spacing w:val="41"/>
        </w:rPr>
        <w:t xml:space="preserve"> </w:t>
      </w:r>
      <w:r w:rsidRPr="00EA256F">
        <w:t>subj</w:t>
      </w:r>
      <w:r w:rsidRPr="00EA256F">
        <w:rPr>
          <w:spacing w:val="-1"/>
        </w:rPr>
        <w:t>e</w:t>
      </w:r>
      <w:r w:rsidRPr="00EA256F">
        <w:t>tiv</w:t>
      </w:r>
      <w:r w:rsidRPr="00EA256F">
        <w:rPr>
          <w:spacing w:val="-1"/>
        </w:rPr>
        <w:t>a</w:t>
      </w:r>
      <w:r w:rsidRPr="00EA256F">
        <w:t>s,</w:t>
      </w:r>
      <w:r w:rsidRPr="00EA256F">
        <w:rPr>
          <w:spacing w:val="38"/>
        </w:rPr>
        <w:t xml:space="preserve"> </w:t>
      </w:r>
      <w:r w:rsidRPr="00EA256F">
        <w:t>só</w:t>
      </w:r>
      <w:r w:rsidRPr="00EA256F">
        <w:rPr>
          <w:spacing w:val="-1"/>
        </w:rPr>
        <w:t>c</w:t>
      </w:r>
      <w:r w:rsidRPr="00EA256F">
        <w:t>io</w:t>
      </w:r>
      <w:r w:rsidRPr="00EA256F">
        <w:rPr>
          <w:spacing w:val="-1"/>
        </w:rPr>
        <w:t>-</w:t>
      </w:r>
      <w:r w:rsidRPr="00EA256F">
        <w:t>hist</w:t>
      </w:r>
      <w:r w:rsidRPr="00EA256F">
        <w:rPr>
          <w:spacing w:val="-3"/>
        </w:rPr>
        <w:t>ó</w:t>
      </w:r>
      <w:r w:rsidRPr="00EA256F">
        <w:rPr>
          <w:spacing w:val="-1"/>
        </w:rPr>
        <w:t>r</w:t>
      </w:r>
      <w:r w:rsidRPr="00EA256F">
        <w:t>i</w:t>
      </w:r>
      <w:r w:rsidRPr="00EA256F">
        <w:rPr>
          <w:spacing w:val="-1"/>
        </w:rPr>
        <w:t>c</w:t>
      </w:r>
      <w:r w:rsidRPr="00EA256F">
        <w:t>o</w:t>
      </w:r>
      <w:r w:rsidRPr="00EA256F">
        <w:rPr>
          <w:spacing w:val="-1"/>
        </w:rPr>
        <w:t>-</w:t>
      </w:r>
      <w:r w:rsidRPr="00EA256F">
        <w:t>id</w:t>
      </w:r>
      <w:r w:rsidRPr="00EA256F">
        <w:rPr>
          <w:spacing w:val="-1"/>
        </w:rPr>
        <w:t>e</w:t>
      </w:r>
      <w:r w:rsidRPr="00EA256F">
        <w:t>ol</w:t>
      </w:r>
      <w:r w:rsidRPr="00EA256F">
        <w:rPr>
          <w:spacing w:val="2"/>
        </w:rPr>
        <w:t>ó</w:t>
      </w:r>
      <w:r w:rsidRPr="00EA256F">
        <w:rPr>
          <w:spacing w:val="-3"/>
        </w:rPr>
        <w:t>g</w:t>
      </w:r>
      <w:r w:rsidRPr="00EA256F">
        <w:t>i</w:t>
      </w:r>
      <w:r w:rsidRPr="00EA256F">
        <w:rPr>
          <w:spacing w:val="-1"/>
        </w:rPr>
        <w:t>ca</w:t>
      </w:r>
      <w:r w:rsidRPr="00EA256F">
        <w:t>s</w:t>
      </w:r>
      <w:r w:rsidRPr="00EA256F">
        <w:rPr>
          <w:w w:val="99"/>
        </w:rPr>
        <w:t xml:space="preserve"> </w:t>
      </w:r>
      <w:r w:rsidRPr="00EA256F">
        <w:t>impli</w:t>
      </w:r>
      <w:r w:rsidRPr="00EA256F">
        <w:rPr>
          <w:spacing w:val="-1"/>
        </w:rPr>
        <w:t>ca</w:t>
      </w:r>
      <w:r w:rsidRPr="00EA256F">
        <w:t>d</w:t>
      </w:r>
      <w:r w:rsidRPr="00EA256F">
        <w:rPr>
          <w:spacing w:val="-1"/>
        </w:rPr>
        <w:t>a</w:t>
      </w:r>
      <w:r w:rsidRPr="00EA256F">
        <w:t>s</w:t>
      </w:r>
      <w:r w:rsidRPr="00EA256F">
        <w:rPr>
          <w:spacing w:val="25"/>
        </w:rPr>
        <w:t xml:space="preserve"> </w:t>
      </w:r>
      <w:r w:rsidRPr="00EA256F">
        <w:t>na</w:t>
      </w:r>
      <w:r w:rsidRPr="00EA256F">
        <w:rPr>
          <w:spacing w:val="25"/>
        </w:rPr>
        <w:t xml:space="preserve"> </w:t>
      </w:r>
      <w:r w:rsidRPr="00EA256F">
        <w:rPr>
          <w:spacing w:val="2"/>
        </w:rPr>
        <w:t>p</w:t>
      </w:r>
      <w:r w:rsidRPr="00EA256F">
        <w:rPr>
          <w:spacing w:val="-1"/>
        </w:rPr>
        <w:t>r</w:t>
      </w:r>
      <w:r w:rsidRPr="00EA256F">
        <w:t>odu</w:t>
      </w:r>
      <w:r w:rsidRPr="00EA256F">
        <w:rPr>
          <w:spacing w:val="-1"/>
        </w:rPr>
        <w:t>çã</w:t>
      </w:r>
      <w:r w:rsidRPr="00EA256F">
        <w:t>o</w:t>
      </w:r>
      <w:r w:rsidRPr="00EA256F">
        <w:rPr>
          <w:spacing w:val="30"/>
        </w:rPr>
        <w:t xml:space="preserve"> </w:t>
      </w:r>
      <w:r w:rsidRPr="00EA256F">
        <w:t>do</w:t>
      </w:r>
      <w:r w:rsidRPr="00EA256F">
        <w:rPr>
          <w:spacing w:val="26"/>
        </w:rPr>
        <w:t xml:space="preserve"> </w:t>
      </w:r>
      <w:r w:rsidRPr="00EA256F">
        <w:t>p</w:t>
      </w:r>
      <w:r w:rsidRPr="00EA256F">
        <w:rPr>
          <w:spacing w:val="-1"/>
        </w:rPr>
        <w:t>ra</w:t>
      </w:r>
      <w:r w:rsidRPr="00EA256F">
        <w:rPr>
          <w:spacing w:val="1"/>
        </w:rPr>
        <w:t>z</w:t>
      </w:r>
      <w:r w:rsidRPr="00EA256F">
        <w:rPr>
          <w:spacing w:val="-1"/>
        </w:rPr>
        <w:t>e</w:t>
      </w:r>
      <w:r w:rsidRPr="00EA256F">
        <w:t>r</w:t>
      </w:r>
      <w:r w:rsidRPr="00EA256F">
        <w:rPr>
          <w:spacing w:val="27"/>
        </w:rPr>
        <w:t xml:space="preserve"> </w:t>
      </w:r>
      <w:r w:rsidRPr="00EA256F">
        <w:t>e</w:t>
      </w:r>
      <w:r w:rsidRPr="00EA256F">
        <w:rPr>
          <w:spacing w:val="25"/>
        </w:rPr>
        <w:t xml:space="preserve"> </w:t>
      </w:r>
      <w:r w:rsidRPr="00EA256F">
        <w:rPr>
          <w:spacing w:val="2"/>
        </w:rPr>
        <w:t>d</w:t>
      </w:r>
      <w:r w:rsidRPr="00EA256F">
        <w:t>a</w:t>
      </w:r>
      <w:r w:rsidRPr="00EA256F">
        <w:rPr>
          <w:spacing w:val="24"/>
        </w:rPr>
        <w:t xml:space="preserve"> </w:t>
      </w:r>
      <w:r w:rsidRPr="00EA256F">
        <w:t>po</w:t>
      </w:r>
      <w:r w:rsidRPr="00EA256F">
        <w:rPr>
          <w:spacing w:val="-1"/>
        </w:rPr>
        <w:t>e</w:t>
      </w:r>
      <w:r w:rsidRPr="00EA256F">
        <w:t>ti</w:t>
      </w:r>
      <w:r w:rsidRPr="00EA256F">
        <w:rPr>
          <w:spacing w:val="-1"/>
        </w:rPr>
        <w:t>c</w:t>
      </w:r>
      <w:r w:rsidRPr="00EA256F">
        <w:t>i</w:t>
      </w:r>
      <w:r w:rsidRPr="00EA256F">
        <w:rPr>
          <w:spacing w:val="2"/>
        </w:rPr>
        <w:t>d</w:t>
      </w:r>
      <w:r w:rsidRPr="00EA256F">
        <w:rPr>
          <w:spacing w:val="1"/>
        </w:rPr>
        <w:t>a</w:t>
      </w:r>
      <w:r w:rsidRPr="00EA256F">
        <w:t>de</w:t>
      </w:r>
      <w:r w:rsidRPr="00EA256F">
        <w:rPr>
          <w:spacing w:val="25"/>
        </w:rPr>
        <w:t xml:space="preserve"> </w:t>
      </w:r>
      <w:r w:rsidRPr="00EA256F">
        <w:rPr>
          <w:spacing w:val="-1"/>
        </w:rPr>
        <w:t>c</w:t>
      </w:r>
      <w:r w:rsidRPr="00EA256F">
        <w:t>ômi</w:t>
      </w:r>
      <w:r w:rsidRPr="00EA256F">
        <w:rPr>
          <w:spacing w:val="-1"/>
        </w:rPr>
        <w:t>ca</w:t>
      </w:r>
      <w:r w:rsidRPr="00EA256F">
        <w:t xml:space="preserve">s. </w:t>
      </w:r>
    </w:p>
    <w:p w14:paraId="6856DE81" w14:textId="77777777" w:rsidR="00CE2567" w:rsidRDefault="00CE2567" w:rsidP="00CE2567">
      <w:pPr>
        <w:pStyle w:val="Rua0"/>
        <w:ind w:firstLine="0"/>
      </w:pPr>
    </w:p>
    <w:p w14:paraId="4B1C7B0D" w14:textId="6C252705" w:rsidR="003E58D0" w:rsidRPr="00CE2567" w:rsidRDefault="003E58D0" w:rsidP="00CE2567">
      <w:pPr>
        <w:pStyle w:val="Rua0"/>
        <w:ind w:firstLine="0"/>
        <w:rPr>
          <w:b/>
          <w:bCs/>
        </w:rPr>
      </w:pPr>
      <w:r w:rsidRPr="00CE2567">
        <w:rPr>
          <w:b/>
          <w:bCs/>
        </w:rPr>
        <w:t xml:space="preserve">2.1 As subdivisões do campo da comicidade: chiste, humor e cômico  </w:t>
      </w:r>
    </w:p>
    <w:p w14:paraId="1EA971AC" w14:textId="77777777" w:rsidR="003E58D0" w:rsidRPr="00EA256F" w:rsidRDefault="003E58D0" w:rsidP="00CE2567">
      <w:pPr>
        <w:pStyle w:val="Rua0"/>
      </w:pPr>
      <w:r w:rsidRPr="00EA256F">
        <w:t>A</w:t>
      </w:r>
      <w:r>
        <w:t>s</w:t>
      </w:r>
      <w:r w:rsidRPr="00EA256F">
        <w:rPr>
          <w:spacing w:val="29"/>
        </w:rPr>
        <w:t xml:space="preserve"> </w:t>
      </w:r>
      <w:r w:rsidRPr="00EA256F">
        <w:rPr>
          <w:spacing w:val="-1"/>
        </w:rPr>
        <w:t>ref</w:t>
      </w:r>
      <w:r w:rsidRPr="00EA256F">
        <w:t>l</w:t>
      </w:r>
      <w:r w:rsidRPr="00EA256F">
        <w:rPr>
          <w:spacing w:val="-1"/>
        </w:rPr>
        <w:t>e</w:t>
      </w:r>
      <w:r w:rsidRPr="00EA256F">
        <w:rPr>
          <w:spacing w:val="2"/>
        </w:rPr>
        <w:t>x</w:t>
      </w:r>
      <w:r>
        <w:rPr>
          <w:spacing w:val="-1"/>
        </w:rPr>
        <w:t xml:space="preserve">ões propostas por Sigmund </w:t>
      </w:r>
      <w:r w:rsidRPr="00EA256F">
        <w:rPr>
          <w:spacing w:val="-2"/>
        </w:rPr>
        <w:t>F</w:t>
      </w:r>
      <w:r w:rsidRPr="00EA256F">
        <w:rPr>
          <w:spacing w:val="-1"/>
        </w:rPr>
        <w:t>re</w:t>
      </w:r>
      <w:r w:rsidRPr="00EA256F">
        <w:t>ud</w:t>
      </w:r>
      <w:r>
        <w:t xml:space="preserve"> são extremamente profícuas </w:t>
      </w:r>
      <w:r w:rsidRPr="00EA256F">
        <w:t>p</w:t>
      </w:r>
      <w:r w:rsidRPr="00EA256F">
        <w:rPr>
          <w:spacing w:val="1"/>
        </w:rPr>
        <w:t>a</w:t>
      </w:r>
      <w:r w:rsidRPr="00EA256F">
        <w:rPr>
          <w:spacing w:val="-1"/>
        </w:rPr>
        <w:t>r</w:t>
      </w:r>
      <w:r w:rsidRPr="00EA256F">
        <w:t>a</w:t>
      </w:r>
      <w:r w:rsidRPr="00EA256F">
        <w:rPr>
          <w:spacing w:val="34"/>
        </w:rPr>
        <w:t xml:space="preserve"> </w:t>
      </w:r>
      <w:r w:rsidRPr="00EA256F">
        <w:rPr>
          <w:spacing w:val="-1"/>
        </w:rPr>
        <w:t>c</w:t>
      </w:r>
      <w:r w:rsidRPr="00EA256F">
        <w:t>om</w:t>
      </w:r>
      <w:r w:rsidRPr="00EA256F">
        <w:rPr>
          <w:spacing w:val="2"/>
        </w:rPr>
        <w:t>p</w:t>
      </w:r>
      <w:r w:rsidRPr="00EA256F">
        <w:rPr>
          <w:spacing w:val="1"/>
        </w:rPr>
        <w:t>r</w:t>
      </w:r>
      <w:r w:rsidRPr="00EA256F">
        <w:rPr>
          <w:spacing w:val="-1"/>
        </w:rPr>
        <w:t>ee</w:t>
      </w:r>
      <w:r w:rsidRPr="00EA256F">
        <w:t>nd</w:t>
      </w:r>
      <w:r w:rsidRPr="00EA256F">
        <w:rPr>
          <w:spacing w:val="-1"/>
        </w:rPr>
        <w:t>e</w:t>
      </w:r>
      <w:r w:rsidRPr="00EA256F">
        <w:t>r</w:t>
      </w:r>
      <w:r w:rsidRPr="00EA256F">
        <w:rPr>
          <w:spacing w:val="35"/>
        </w:rPr>
        <w:t xml:space="preserve"> </w:t>
      </w:r>
      <w:r w:rsidRPr="00EA256F">
        <w:rPr>
          <w:spacing w:val="-1"/>
        </w:rPr>
        <w:t>a</w:t>
      </w:r>
      <w:r w:rsidRPr="00EA256F">
        <w:t>s</w:t>
      </w:r>
      <w:r w:rsidRPr="00EA256F">
        <w:rPr>
          <w:spacing w:val="35"/>
        </w:rPr>
        <w:t xml:space="preserve"> </w:t>
      </w:r>
      <w:r w:rsidRPr="00EA256F">
        <w:t>impli</w:t>
      </w:r>
      <w:r w:rsidRPr="00EA256F">
        <w:rPr>
          <w:spacing w:val="-1"/>
        </w:rPr>
        <w:t>caç</w:t>
      </w:r>
      <w:r w:rsidRPr="00EA256F">
        <w:rPr>
          <w:spacing w:val="2"/>
        </w:rPr>
        <w:t>õ</w:t>
      </w:r>
      <w:r w:rsidRPr="00EA256F">
        <w:rPr>
          <w:spacing w:val="-1"/>
        </w:rPr>
        <w:t>e</w:t>
      </w:r>
      <w:r w:rsidRPr="00EA256F">
        <w:t>s discursivas (subjetivas, culturais e sociais</w:t>
      </w:r>
      <w:r>
        <w:rPr>
          <w:spacing w:val="34"/>
        </w:rPr>
        <w:t xml:space="preserve">) </w:t>
      </w:r>
      <w:r>
        <w:rPr>
          <w:spacing w:val="2"/>
        </w:rPr>
        <w:t xml:space="preserve">que atravessam </w:t>
      </w:r>
      <w:r w:rsidRPr="00EA256F">
        <w:t>o</w:t>
      </w:r>
      <w:r w:rsidRPr="00EA256F">
        <w:rPr>
          <w:spacing w:val="35"/>
        </w:rPr>
        <w:t xml:space="preserve"> </w:t>
      </w:r>
      <w:r w:rsidRPr="00EA256F">
        <w:rPr>
          <w:spacing w:val="-1"/>
        </w:rPr>
        <w:t>ca</w:t>
      </w:r>
      <w:r w:rsidRPr="00EA256F">
        <w:t>mpo</w:t>
      </w:r>
      <w:r w:rsidRPr="00EA256F">
        <w:rPr>
          <w:spacing w:val="34"/>
        </w:rPr>
        <w:t xml:space="preserve"> </w:t>
      </w:r>
      <w:r w:rsidRPr="00EA256F">
        <w:t>da</w:t>
      </w:r>
      <w:r w:rsidRPr="00EA256F">
        <w:rPr>
          <w:spacing w:val="35"/>
        </w:rPr>
        <w:t xml:space="preserve"> </w:t>
      </w:r>
      <w:r w:rsidRPr="00EA256F">
        <w:rPr>
          <w:spacing w:val="-1"/>
        </w:rPr>
        <w:t>c</w:t>
      </w:r>
      <w:r w:rsidRPr="00EA256F">
        <w:t>omi</w:t>
      </w:r>
      <w:r w:rsidRPr="00EA256F">
        <w:rPr>
          <w:spacing w:val="-1"/>
        </w:rPr>
        <w:t>c</w:t>
      </w:r>
      <w:r w:rsidRPr="00EA256F">
        <w:t>id</w:t>
      </w:r>
      <w:r w:rsidRPr="00EA256F">
        <w:rPr>
          <w:spacing w:val="-1"/>
        </w:rPr>
        <w:t>a</w:t>
      </w:r>
      <w:r w:rsidRPr="00EA256F">
        <w:t xml:space="preserve">de. </w:t>
      </w:r>
      <w:r w:rsidRPr="00EA256F">
        <w:rPr>
          <w:spacing w:val="2"/>
        </w:rPr>
        <w:t>N</w:t>
      </w:r>
      <w:r w:rsidRPr="00EA256F">
        <w:rPr>
          <w:spacing w:val="-1"/>
        </w:rPr>
        <w:t>ã</w:t>
      </w:r>
      <w:r w:rsidRPr="00EA256F">
        <w:t>o</w:t>
      </w:r>
      <w:r w:rsidRPr="00EA256F">
        <w:rPr>
          <w:spacing w:val="17"/>
        </w:rPr>
        <w:t xml:space="preserve"> </w:t>
      </w:r>
      <w:r w:rsidRPr="00EA256F">
        <w:t>é</w:t>
      </w:r>
      <w:r w:rsidRPr="00EA256F">
        <w:rPr>
          <w:spacing w:val="13"/>
        </w:rPr>
        <w:t xml:space="preserve"> </w:t>
      </w:r>
      <w:r w:rsidRPr="00EA256F">
        <w:t>à</w:t>
      </w:r>
      <w:r w:rsidRPr="00EA256F">
        <w:rPr>
          <w:spacing w:val="16"/>
        </w:rPr>
        <w:t xml:space="preserve"> </w:t>
      </w:r>
      <w:r w:rsidRPr="00EA256F">
        <w:t>toa</w:t>
      </w:r>
      <w:r w:rsidRPr="00EA256F">
        <w:rPr>
          <w:w w:val="99"/>
        </w:rPr>
        <w:t xml:space="preserve"> </w:t>
      </w:r>
      <w:r w:rsidRPr="00EA256F">
        <w:t>que</w:t>
      </w:r>
      <w:r w:rsidRPr="00EA256F">
        <w:rPr>
          <w:spacing w:val="14"/>
        </w:rPr>
        <w:t xml:space="preserve"> </w:t>
      </w:r>
      <w:r w:rsidRPr="00EA256F">
        <w:rPr>
          <w:spacing w:val="-1"/>
        </w:rPr>
        <w:t>e</w:t>
      </w:r>
      <w:r w:rsidRPr="00EA256F">
        <w:t>ssa</w:t>
      </w:r>
      <w:r w:rsidRPr="00EA256F">
        <w:rPr>
          <w:spacing w:val="15"/>
        </w:rPr>
        <w:t xml:space="preserve"> </w:t>
      </w:r>
      <w:r w:rsidRPr="00EA256F">
        <w:rPr>
          <w:spacing w:val="1"/>
        </w:rPr>
        <w:t>r</w:t>
      </w:r>
      <w:r w:rsidRPr="00EA256F">
        <w:rPr>
          <w:spacing w:val="-1"/>
        </w:rPr>
        <w:t>ef</w:t>
      </w:r>
      <w:r w:rsidRPr="00EA256F">
        <w:t>l</w:t>
      </w:r>
      <w:r w:rsidRPr="00EA256F">
        <w:rPr>
          <w:spacing w:val="-1"/>
        </w:rPr>
        <w:t>e</w:t>
      </w:r>
      <w:r w:rsidRPr="00EA256F">
        <w:rPr>
          <w:spacing w:val="2"/>
        </w:rPr>
        <w:t>x</w:t>
      </w:r>
      <w:r w:rsidRPr="00EA256F">
        <w:rPr>
          <w:spacing w:val="-1"/>
        </w:rPr>
        <w:t>ã</w:t>
      </w:r>
      <w:r w:rsidRPr="00EA256F">
        <w:t>o</w:t>
      </w:r>
      <w:r w:rsidRPr="00EA256F">
        <w:rPr>
          <w:spacing w:val="15"/>
        </w:rPr>
        <w:t xml:space="preserve"> </w:t>
      </w:r>
      <w:r w:rsidRPr="00EA256F">
        <w:rPr>
          <w:spacing w:val="-1"/>
        </w:rPr>
        <w:t>f</w:t>
      </w:r>
      <w:r w:rsidRPr="00EA256F">
        <w:t>oi</w:t>
      </w:r>
      <w:r w:rsidRPr="00EA256F">
        <w:rPr>
          <w:spacing w:val="17"/>
        </w:rPr>
        <w:t xml:space="preserve"> </w:t>
      </w:r>
      <w:r w:rsidRPr="00EA256F">
        <w:rPr>
          <w:spacing w:val="1"/>
        </w:rPr>
        <w:t>r</w:t>
      </w:r>
      <w:r w:rsidRPr="00EA256F">
        <w:rPr>
          <w:spacing w:val="-1"/>
        </w:rPr>
        <w:t>e</w:t>
      </w:r>
      <w:r w:rsidRPr="00EA256F">
        <w:t>tom</w:t>
      </w:r>
      <w:r w:rsidRPr="00EA256F">
        <w:rPr>
          <w:spacing w:val="-1"/>
        </w:rPr>
        <w:t>a</w:t>
      </w:r>
      <w:r w:rsidRPr="00EA256F">
        <w:t>d</w:t>
      </w:r>
      <w:r w:rsidRPr="00EA256F">
        <w:rPr>
          <w:spacing w:val="-1"/>
        </w:rPr>
        <w:t>a</w:t>
      </w:r>
      <w:r w:rsidRPr="00EA256F">
        <w:t>,</w:t>
      </w:r>
      <w:r w:rsidRPr="00EA256F">
        <w:rPr>
          <w:spacing w:val="15"/>
        </w:rPr>
        <w:t xml:space="preserve"> </w:t>
      </w:r>
      <w:r w:rsidRPr="00EA256F">
        <w:rPr>
          <w:spacing w:val="-1"/>
        </w:rPr>
        <w:t>a</w:t>
      </w:r>
      <w:r w:rsidRPr="00EA256F">
        <w:t>o</w:t>
      </w:r>
      <w:r w:rsidRPr="00EA256F">
        <w:rPr>
          <w:spacing w:val="16"/>
        </w:rPr>
        <w:t xml:space="preserve"> </w:t>
      </w:r>
      <w:r w:rsidRPr="00EA256F">
        <w:t>m</w:t>
      </w:r>
      <w:r w:rsidRPr="00EA256F">
        <w:rPr>
          <w:spacing w:val="-1"/>
        </w:rPr>
        <w:t>e</w:t>
      </w:r>
      <w:r w:rsidRPr="00EA256F">
        <w:t>nos</w:t>
      </w:r>
      <w:r w:rsidRPr="00EA256F">
        <w:rPr>
          <w:spacing w:val="18"/>
        </w:rPr>
        <w:t xml:space="preserve"> </w:t>
      </w:r>
      <w:r w:rsidRPr="00EA256F">
        <w:rPr>
          <w:spacing w:val="-1"/>
        </w:rPr>
        <w:t>e</w:t>
      </w:r>
      <w:r w:rsidRPr="00EA256F">
        <w:t>m</w:t>
      </w:r>
      <w:r w:rsidRPr="00EA256F">
        <w:rPr>
          <w:spacing w:val="17"/>
        </w:rPr>
        <w:t xml:space="preserve"> </w:t>
      </w:r>
      <w:r w:rsidRPr="00EA256F">
        <w:t>p</w:t>
      </w:r>
      <w:r w:rsidRPr="00EA256F">
        <w:rPr>
          <w:spacing w:val="1"/>
        </w:rPr>
        <w:t>a</w:t>
      </w:r>
      <w:r w:rsidRPr="00EA256F">
        <w:rPr>
          <w:spacing w:val="-1"/>
        </w:rPr>
        <w:t>r</w:t>
      </w:r>
      <w:r w:rsidRPr="00EA256F">
        <w:t>te</w:t>
      </w:r>
      <w:r w:rsidRPr="00EA256F">
        <w:rPr>
          <w:spacing w:val="14"/>
        </w:rPr>
        <w:t xml:space="preserve"> </w:t>
      </w:r>
      <w:r w:rsidRPr="00EA256F">
        <w:rPr>
          <w:spacing w:val="-1"/>
        </w:rPr>
        <w:t>(</w:t>
      </w:r>
      <w:r>
        <w:rPr>
          <w:spacing w:val="-1"/>
        </w:rPr>
        <w:t>é o caso d</w:t>
      </w:r>
      <w:r w:rsidRPr="00EA256F">
        <w:t>os</w:t>
      </w:r>
      <w:r w:rsidRPr="00EA256F">
        <w:rPr>
          <w:spacing w:val="17"/>
        </w:rPr>
        <w:t xml:space="preserve"> </w:t>
      </w:r>
      <w:r w:rsidRPr="00EA256F">
        <w:rPr>
          <w:spacing w:val="-1"/>
        </w:rPr>
        <w:t>c</w:t>
      </w:r>
      <w:r w:rsidRPr="00EA256F">
        <w:t>hist</w:t>
      </w:r>
      <w:r w:rsidRPr="00EA256F">
        <w:rPr>
          <w:spacing w:val="-1"/>
        </w:rPr>
        <w:t>e</w:t>
      </w:r>
      <w:r w:rsidRPr="00EA256F">
        <w:t>s</w:t>
      </w:r>
      <w:r w:rsidRPr="00EA256F">
        <w:rPr>
          <w:spacing w:val="-1"/>
        </w:rPr>
        <w:t>)</w:t>
      </w:r>
      <w:r w:rsidRPr="00EA256F">
        <w:t>,</w:t>
      </w:r>
      <w:r w:rsidRPr="00EA256F">
        <w:rPr>
          <w:spacing w:val="15"/>
        </w:rPr>
        <w:t xml:space="preserve"> </w:t>
      </w:r>
      <w:r w:rsidRPr="00EA256F">
        <w:t>p</w:t>
      </w:r>
      <w:r w:rsidRPr="00EA256F">
        <w:rPr>
          <w:spacing w:val="2"/>
        </w:rPr>
        <w:t>o</w:t>
      </w:r>
      <w:r w:rsidRPr="00EA256F">
        <w:t>r</w:t>
      </w:r>
      <w:r w:rsidRPr="00EA256F">
        <w:rPr>
          <w:spacing w:val="16"/>
        </w:rPr>
        <w:t xml:space="preserve"> </w:t>
      </w:r>
      <w:r>
        <w:rPr>
          <w:spacing w:val="16"/>
        </w:rPr>
        <w:t xml:space="preserve">Michel </w:t>
      </w:r>
      <w:r w:rsidRPr="00EA256F">
        <w:rPr>
          <w:spacing w:val="1"/>
        </w:rPr>
        <w:t>P</w:t>
      </w:r>
      <w:r w:rsidRPr="00EA256F">
        <w:rPr>
          <w:spacing w:val="-1"/>
        </w:rPr>
        <w:t>êc</w:t>
      </w:r>
      <w:r w:rsidRPr="00EA256F">
        <w:rPr>
          <w:spacing w:val="2"/>
        </w:rPr>
        <w:t>h</w:t>
      </w:r>
      <w:r w:rsidRPr="00EA256F">
        <w:rPr>
          <w:spacing w:val="-1"/>
        </w:rPr>
        <w:t>e</w:t>
      </w:r>
      <w:r w:rsidRPr="00EA256F">
        <w:t>u</w:t>
      </w:r>
      <w:r w:rsidRPr="00EA256F">
        <w:rPr>
          <w:spacing w:val="2"/>
        </w:rPr>
        <w:t>x</w:t>
      </w:r>
      <w:r w:rsidRPr="00EA256F">
        <w:t>.</w:t>
      </w:r>
      <w:r w:rsidRPr="00EA256F">
        <w:rPr>
          <w:spacing w:val="15"/>
        </w:rPr>
        <w:t xml:space="preserve"> </w:t>
      </w:r>
      <w:r w:rsidRPr="00EA256F">
        <w:rPr>
          <w:spacing w:val="-1"/>
        </w:rPr>
        <w:t>A</w:t>
      </w:r>
      <w:r w:rsidRPr="00EA256F">
        <w:t>sso</w:t>
      </w:r>
      <w:r w:rsidRPr="00EA256F">
        <w:rPr>
          <w:spacing w:val="-1"/>
        </w:rPr>
        <w:t>c</w:t>
      </w:r>
      <w:r w:rsidRPr="00EA256F">
        <w:t>i</w:t>
      </w:r>
      <w:r w:rsidRPr="00EA256F">
        <w:rPr>
          <w:spacing w:val="-1"/>
        </w:rPr>
        <w:t>a</w:t>
      </w:r>
      <w:r w:rsidRPr="00EA256F">
        <w:t>ndo</w:t>
      </w:r>
      <w:r w:rsidRPr="00EA256F">
        <w:rPr>
          <w:w w:val="99"/>
        </w:rPr>
        <w:t xml:space="preserve"> </w:t>
      </w:r>
      <w:r w:rsidRPr="00EA256F">
        <w:rPr>
          <w:spacing w:val="-1"/>
        </w:rPr>
        <w:t>ca</w:t>
      </w:r>
      <w:r w:rsidRPr="00EA256F">
        <w:t>da</w:t>
      </w:r>
      <w:r w:rsidRPr="00EA256F">
        <w:rPr>
          <w:spacing w:val="4"/>
        </w:rPr>
        <w:t xml:space="preserve"> </w:t>
      </w:r>
      <w:r w:rsidRPr="00EA256F">
        <w:t>tipo</w:t>
      </w:r>
      <w:r w:rsidRPr="00EA256F">
        <w:rPr>
          <w:spacing w:val="4"/>
        </w:rPr>
        <w:t xml:space="preserve"> </w:t>
      </w:r>
      <w:r w:rsidRPr="00EA256F">
        <w:t>de</w:t>
      </w:r>
      <w:r w:rsidRPr="00EA256F">
        <w:rPr>
          <w:spacing w:val="4"/>
        </w:rPr>
        <w:t xml:space="preserve"> </w:t>
      </w:r>
      <w:r w:rsidRPr="00EA256F">
        <w:rPr>
          <w:spacing w:val="-1"/>
        </w:rPr>
        <w:t>c</w:t>
      </w:r>
      <w:r w:rsidRPr="00EA256F">
        <w:t>omi</w:t>
      </w:r>
      <w:r w:rsidRPr="00EA256F">
        <w:rPr>
          <w:spacing w:val="-1"/>
        </w:rPr>
        <w:t>c</w:t>
      </w:r>
      <w:r w:rsidRPr="00EA256F">
        <w:t>id</w:t>
      </w:r>
      <w:r w:rsidRPr="00EA256F">
        <w:rPr>
          <w:spacing w:val="-1"/>
        </w:rPr>
        <w:t>a</w:t>
      </w:r>
      <w:r w:rsidRPr="00EA256F">
        <w:rPr>
          <w:spacing w:val="2"/>
        </w:rPr>
        <w:t>d</w:t>
      </w:r>
      <w:r w:rsidRPr="00EA256F">
        <w:t>e</w:t>
      </w:r>
      <w:r w:rsidRPr="00EA256F">
        <w:rPr>
          <w:spacing w:val="4"/>
        </w:rPr>
        <w:t xml:space="preserve"> </w:t>
      </w:r>
      <w:r w:rsidRPr="00EA256F">
        <w:t>a</w:t>
      </w:r>
      <w:r w:rsidRPr="00EA256F">
        <w:rPr>
          <w:spacing w:val="5"/>
        </w:rPr>
        <w:t xml:space="preserve"> </w:t>
      </w:r>
      <w:r w:rsidRPr="00EA256F">
        <w:lastRenderedPageBreak/>
        <w:t>p</w:t>
      </w:r>
      <w:r w:rsidRPr="00EA256F">
        <w:rPr>
          <w:spacing w:val="-1"/>
        </w:rPr>
        <w:t>r</w:t>
      </w:r>
      <w:r w:rsidRPr="00EA256F">
        <w:t>o</w:t>
      </w:r>
      <w:r w:rsidRPr="00EA256F">
        <w:rPr>
          <w:spacing w:val="1"/>
        </w:rPr>
        <w:t>c</w:t>
      </w:r>
      <w:r w:rsidRPr="00EA256F">
        <w:rPr>
          <w:spacing w:val="-1"/>
        </w:rPr>
        <w:t>e</w:t>
      </w:r>
      <w:r w:rsidRPr="00EA256F">
        <w:t>ssos</w:t>
      </w:r>
      <w:r w:rsidRPr="00EA256F">
        <w:rPr>
          <w:spacing w:val="4"/>
        </w:rPr>
        <w:t xml:space="preserve"> </w:t>
      </w:r>
      <w:r w:rsidRPr="00EA256F">
        <w:t>subj</w:t>
      </w:r>
      <w:r w:rsidRPr="00EA256F">
        <w:rPr>
          <w:spacing w:val="-1"/>
        </w:rPr>
        <w:t>e</w:t>
      </w:r>
      <w:r w:rsidRPr="00EA256F">
        <w:t>tivos</w:t>
      </w:r>
      <w:r w:rsidRPr="00EA256F">
        <w:rPr>
          <w:spacing w:val="5"/>
        </w:rPr>
        <w:t xml:space="preserve"> </w:t>
      </w:r>
      <w:r w:rsidRPr="00EA256F">
        <w:rPr>
          <w:spacing w:val="-1"/>
        </w:rPr>
        <w:t>e</w:t>
      </w:r>
      <w:r w:rsidRPr="00EA256F">
        <w:t>sp</w:t>
      </w:r>
      <w:r w:rsidRPr="00EA256F">
        <w:rPr>
          <w:spacing w:val="-1"/>
        </w:rPr>
        <w:t>ec</w:t>
      </w:r>
      <w:r w:rsidRPr="00EA256F">
        <w:t>í</w:t>
      </w:r>
      <w:r w:rsidRPr="00EA256F">
        <w:rPr>
          <w:spacing w:val="-1"/>
        </w:rPr>
        <w:t>f</w:t>
      </w:r>
      <w:r w:rsidRPr="00EA256F">
        <w:t>i</w:t>
      </w:r>
      <w:r w:rsidRPr="00EA256F">
        <w:rPr>
          <w:spacing w:val="-1"/>
        </w:rPr>
        <w:t>c</w:t>
      </w:r>
      <w:r w:rsidRPr="00EA256F">
        <w:t>os,</w:t>
      </w:r>
      <w:r w:rsidRPr="00EA256F">
        <w:rPr>
          <w:spacing w:val="7"/>
        </w:rPr>
        <w:t xml:space="preserve"> </w:t>
      </w:r>
      <w:r w:rsidRPr="00EA256F">
        <w:rPr>
          <w:spacing w:val="-2"/>
        </w:rPr>
        <w:t>F</w:t>
      </w:r>
      <w:r w:rsidRPr="00EA256F">
        <w:rPr>
          <w:spacing w:val="-1"/>
        </w:rPr>
        <w:t>re</w:t>
      </w:r>
      <w:r w:rsidRPr="00EA256F">
        <w:t>ud</w:t>
      </w:r>
      <w:r w:rsidRPr="00EA256F">
        <w:rPr>
          <w:spacing w:val="5"/>
        </w:rPr>
        <w:t xml:space="preserve"> </w:t>
      </w:r>
      <w:r w:rsidRPr="00EA256F">
        <w:rPr>
          <w:spacing w:val="1"/>
        </w:rPr>
        <w:t>fe</w:t>
      </w:r>
      <w:r w:rsidRPr="00EA256F">
        <w:t>z</w:t>
      </w:r>
      <w:r w:rsidRPr="00EA256F">
        <w:rPr>
          <w:spacing w:val="6"/>
        </w:rPr>
        <w:t xml:space="preserve"> </w:t>
      </w:r>
      <w:r w:rsidRPr="00EA256F">
        <w:t>di</w:t>
      </w:r>
      <w:r w:rsidRPr="00EA256F">
        <w:rPr>
          <w:spacing w:val="-1"/>
        </w:rPr>
        <w:t>fere</w:t>
      </w:r>
      <w:r w:rsidRPr="00EA256F">
        <w:t>n</w:t>
      </w:r>
      <w:r w:rsidRPr="00EA256F">
        <w:rPr>
          <w:spacing w:val="-1"/>
        </w:rPr>
        <w:t>c</w:t>
      </w:r>
      <w:r w:rsidRPr="00EA256F">
        <w:t>i</w:t>
      </w:r>
      <w:r w:rsidRPr="00EA256F">
        <w:rPr>
          <w:spacing w:val="-1"/>
        </w:rPr>
        <w:t>aç</w:t>
      </w:r>
      <w:r w:rsidRPr="00EA256F">
        <w:rPr>
          <w:spacing w:val="2"/>
        </w:rPr>
        <w:t>õ</w:t>
      </w:r>
      <w:r w:rsidRPr="00EA256F">
        <w:rPr>
          <w:spacing w:val="-1"/>
        </w:rPr>
        <w:t>e</w:t>
      </w:r>
      <w:r w:rsidRPr="00EA256F">
        <w:t>s</w:t>
      </w:r>
      <w:r w:rsidRPr="00EA256F">
        <w:rPr>
          <w:w w:val="99"/>
        </w:rPr>
        <w:t xml:space="preserve"> </w:t>
      </w:r>
      <w:r w:rsidRPr="00EA256F">
        <w:rPr>
          <w:spacing w:val="-1"/>
        </w:rPr>
        <w:t>(c</w:t>
      </w:r>
      <w:r w:rsidRPr="00EA256F">
        <w:t>ômi</w:t>
      </w:r>
      <w:r w:rsidRPr="00EA256F">
        <w:rPr>
          <w:spacing w:val="-1"/>
        </w:rPr>
        <w:t>c</w:t>
      </w:r>
      <w:r w:rsidRPr="00EA256F">
        <w:t>o,</w:t>
      </w:r>
      <w:r w:rsidRPr="00EA256F">
        <w:rPr>
          <w:spacing w:val="26"/>
        </w:rPr>
        <w:t xml:space="preserve"> </w:t>
      </w:r>
      <w:r w:rsidRPr="00EA256F">
        <w:rPr>
          <w:spacing w:val="-1"/>
        </w:rPr>
        <w:t>c</w:t>
      </w:r>
      <w:r w:rsidRPr="00EA256F">
        <w:t>histe</w:t>
      </w:r>
      <w:r w:rsidRPr="00EA256F">
        <w:rPr>
          <w:spacing w:val="28"/>
        </w:rPr>
        <w:t xml:space="preserve"> </w:t>
      </w:r>
      <w:r w:rsidRPr="00EA256F">
        <w:t>e</w:t>
      </w:r>
      <w:r w:rsidRPr="00EA256F">
        <w:rPr>
          <w:spacing w:val="26"/>
        </w:rPr>
        <w:t xml:space="preserve"> </w:t>
      </w:r>
      <w:r w:rsidRPr="00EA256F">
        <w:t>humo</w:t>
      </w:r>
      <w:r w:rsidRPr="00EA256F">
        <w:rPr>
          <w:spacing w:val="1"/>
        </w:rPr>
        <w:t>r</w:t>
      </w:r>
      <w:r w:rsidRPr="00EA256F">
        <w:rPr>
          <w:spacing w:val="-1"/>
        </w:rPr>
        <w:t>)</w:t>
      </w:r>
      <w:r w:rsidRPr="00EA256F">
        <w:t>,</w:t>
      </w:r>
      <w:r w:rsidRPr="00EA256F">
        <w:rPr>
          <w:spacing w:val="27"/>
        </w:rPr>
        <w:t xml:space="preserve"> </w:t>
      </w:r>
      <w:r w:rsidRPr="00EA256F">
        <w:t>d</w:t>
      </w:r>
      <w:r w:rsidRPr="00EA256F">
        <w:rPr>
          <w:spacing w:val="-1"/>
        </w:rPr>
        <w:t>e</w:t>
      </w:r>
      <w:r w:rsidRPr="00EA256F">
        <w:t>lin</w:t>
      </w:r>
      <w:r w:rsidRPr="00EA256F">
        <w:rPr>
          <w:spacing w:val="-1"/>
        </w:rPr>
        <w:t>ea</w:t>
      </w:r>
      <w:r w:rsidRPr="00EA256F">
        <w:t>ndo</w:t>
      </w:r>
      <w:r w:rsidRPr="00EA256F">
        <w:rPr>
          <w:spacing w:val="29"/>
        </w:rPr>
        <w:t xml:space="preserve"> </w:t>
      </w:r>
      <w:r w:rsidRPr="00EA256F">
        <w:t>s</w:t>
      </w:r>
      <w:r w:rsidRPr="00EA256F">
        <w:rPr>
          <w:spacing w:val="-1"/>
        </w:rPr>
        <w:t>e</w:t>
      </w:r>
      <w:r w:rsidRPr="00EA256F">
        <w:t>us</w:t>
      </w:r>
      <w:r w:rsidRPr="00EA256F">
        <w:rPr>
          <w:spacing w:val="27"/>
        </w:rPr>
        <w:t xml:space="preserve"> </w:t>
      </w:r>
      <w:r w:rsidRPr="00EA256F">
        <w:t>t</w:t>
      </w:r>
      <w:r w:rsidRPr="00EA256F">
        <w:rPr>
          <w:spacing w:val="-1"/>
        </w:rPr>
        <w:t>r</w:t>
      </w:r>
      <w:r w:rsidRPr="00EA256F">
        <w:rPr>
          <w:spacing w:val="1"/>
        </w:rPr>
        <w:t>a</w:t>
      </w:r>
      <w:r w:rsidRPr="00EA256F">
        <w:rPr>
          <w:spacing w:val="-1"/>
        </w:rPr>
        <w:t>ç</w:t>
      </w:r>
      <w:r w:rsidRPr="00EA256F">
        <w:rPr>
          <w:spacing w:val="2"/>
        </w:rPr>
        <w:t>o</w:t>
      </w:r>
      <w:r w:rsidRPr="00EA256F">
        <w:t>s</w:t>
      </w:r>
      <w:r w:rsidRPr="00EA256F">
        <w:rPr>
          <w:spacing w:val="28"/>
        </w:rPr>
        <w:t xml:space="preserve"> </w:t>
      </w:r>
      <w:r w:rsidRPr="00EA256F">
        <w:t>p</w:t>
      </w:r>
      <w:r w:rsidRPr="00EA256F">
        <w:rPr>
          <w:spacing w:val="-1"/>
        </w:rPr>
        <w:t>r</w:t>
      </w:r>
      <w:r w:rsidRPr="00EA256F">
        <w:t>in</w:t>
      </w:r>
      <w:r w:rsidRPr="00EA256F">
        <w:rPr>
          <w:spacing w:val="-1"/>
        </w:rPr>
        <w:t>c</w:t>
      </w:r>
      <w:r w:rsidRPr="00EA256F">
        <w:t>ip</w:t>
      </w:r>
      <w:r w:rsidRPr="00EA256F">
        <w:rPr>
          <w:spacing w:val="-1"/>
        </w:rPr>
        <w:t>a</w:t>
      </w:r>
      <w:r w:rsidRPr="00EA256F">
        <w:t>is,</w:t>
      </w:r>
      <w:r w:rsidRPr="00EA256F">
        <w:rPr>
          <w:spacing w:val="26"/>
        </w:rPr>
        <w:t xml:space="preserve"> </w:t>
      </w:r>
      <w:r w:rsidRPr="00EA256F">
        <w:t>que</w:t>
      </w:r>
      <w:r w:rsidRPr="00EA256F">
        <w:rPr>
          <w:spacing w:val="26"/>
        </w:rPr>
        <w:t xml:space="preserve"> </w:t>
      </w:r>
      <w:r w:rsidRPr="00EA256F">
        <w:rPr>
          <w:spacing w:val="2"/>
        </w:rPr>
        <w:t>s</w:t>
      </w:r>
      <w:r w:rsidRPr="00EA256F">
        <w:t>e</w:t>
      </w:r>
      <w:r w:rsidRPr="00EA256F">
        <w:rPr>
          <w:spacing w:val="26"/>
        </w:rPr>
        <w:t xml:space="preserve"> </w:t>
      </w:r>
      <w:r w:rsidRPr="00EA256F">
        <w:t>mo</w:t>
      </w:r>
      <w:r w:rsidRPr="00EA256F">
        <w:rPr>
          <w:spacing w:val="2"/>
        </w:rPr>
        <w:t>s</w:t>
      </w:r>
      <w:r w:rsidRPr="00EA256F">
        <w:t>t</w:t>
      </w:r>
      <w:r w:rsidRPr="00EA256F">
        <w:rPr>
          <w:spacing w:val="-1"/>
        </w:rPr>
        <w:t>rara</w:t>
      </w:r>
      <w:r w:rsidRPr="00EA256F">
        <w:t>m</w:t>
      </w:r>
      <w:r w:rsidRPr="00EA256F">
        <w:rPr>
          <w:spacing w:val="27"/>
        </w:rPr>
        <w:t xml:space="preserve"> </w:t>
      </w:r>
      <w:r w:rsidRPr="00EA256F">
        <w:rPr>
          <w:spacing w:val="2"/>
        </w:rPr>
        <w:t>p</w:t>
      </w:r>
      <w:r w:rsidRPr="00EA256F">
        <w:rPr>
          <w:spacing w:val="-1"/>
        </w:rPr>
        <w:t>r</w:t>
      </w:r>
      <w:r w:rsidRPr="00EA256F">
        <w:t>o</w:t>
      </w:r>
      <w:r w:rsidRPr="00EA256F">
        <w:rPr>
          <w:spacing w:val="-1"/>
        </w:rPr>
        <w:t>f</w:t>
      </w:r>
      <w:r w:rsidRPr="00EA256F">
        <w:t>í</w:t>
      </w:r>
      <w:r w:rsidRPr="00EA256F">
        <w:rPr>
          <w:spacing w:val="-1"/>
        </w:rPr>
        <w:t>c</w:t>
      </w:r>
      <w:r w:rsidRPr="00EA256F">
        <w:t>uos</w:t>
      </w:r>
      <w:r w:rsidRPr="00EA256F">
        <w:rPr>
          <w:w w:val="99"/>
        </w:rPr>
        <w:t xml:space="preserve"> </w:t>
      </w:r>
      <w:r w:rsidRPr="00EA256F">
        <w:t>p</w:t>
      </w:r>
      <w:r w:rsidRPr="00EA256F">
        <w:rPr>
          <w:spacing w:val="-1"/>
        </w:rPr>
        <w:t>ar</w:t>
      </w:r>
      <w:r w:rsidRPr="00EA256F">
        <w:t>a</w:t>
      </w:r>
      <w:r w:rsidRPr="00EA256F">
        <w:rPr>
          <w:spacing w:val="37"/>
        </w:rPr>
        <w:t xml:space="preserve"> </w:t>
      </w:r>
      <w:r w:rsidRPr="00EA256F">
        <w:t>a</w:t>
      </w:r>
      <w:r w:rsidRPr="00EA256F">
        <w:rPr>
          <w:spacing w:val="41"/>
        </w:rPr>
        <w:t xml:space="preserve"> </w:t>
      </w:r>
      <w:r w:rsidRPr="00EA256F">
        <w:rPr>
          <w:spacing w:val="-1"/>
        </w:rPr>
        <w:t>a</w:t>
      </w:r>
      <w:r w:rsidRPr="00EA256F">
        <w:t>n</w:t>
      </w:r>
      <w:r w:rsidRPr="00EA256F">
        <w:rPr>
          <w:spacing w:val="-1"/>
        </w:rPr>
        <w:t>á</w:t>
      </w:r>
      <w:r w:rsidRPr="00EA256F">
        <w:t>lise</w:t>
      </w:r>
      <w:r w:rsidRPr="00EA256F">
        <w:rPr>
          <w:spacing w:val="38"/>
        </w:rPr>
        <w:t xml:space="preserve"> </w:t>
      </w:r>
      <w:r w:rsidRPr="00EA256F">
        <w:rPr>
          <w:spacing w:val="2"/>
        </w:rPr>
        <w:t>d</w:t>
      </w:r>
      <w:r w:rsidRPr="00EA256F">
        <w:t>e</w:t>
      </w:r>
      <w:r w:rsidRPr="00EA256F">
        <w:rPr>
          <w:spacing w:val="38"/>
        </w:rPr>
        <w:t xml:space="preserve"> </w:t>
      </w:r>
      <w:r w:rsidRPr="00EA256F">
        <w:t>no</w:t>
      </w:r>
      <w:r w:rsidRPr="00EA256F">
        <w:rPr>
          <w:spacing w:val="2"/>
        </w:rPr>
        <w:t>s</w:t>
      </w:r>
      <w:r w:rsidRPr="00EA256F">
        <w:t>so</w:t>
      </w:r>
      <w:r w:rsidRPr="00EA256F">
        <w:rPr>
          <w:spacing w:val="39"/>
        </w:rPr>
        <w:t xml:space="preserve"> </w:t>
      </w:r>
      <w:r w:rsidRPr="00EA256F">
        <w:rPr>
          <w:i/>
          <w:iCs/>
          <w:spacing w:val="-1"/>
        </w:rPr>
        <w:t>c</w:t>
      </w:r>
      <w:r w:rsidRPr="00EA256F">
        <w:rPr>
          <w:i/>
          <w:iCs/>
        </w:rPr>
        <w:t>orpus</w:t>
      </w:r>
      <w:r w:rsidRPr="00EA256F">
        <w:t>.</w:t>
      </w:r>
      <w:r>
        <w:t xml:space="preserve"> Tais reflexões têm nos permitido </w:t>
      </w:r>
      <w:r w:rsidRPr="00EA256F">
        <w:rPr>
          <w:spacing w:val="-1"/>
        </w:rPr>
        <w:t>c</w:t>
      </w:r>
      <w:r w:rsidRPr="00EA256F">
        <w:t>omp</w:t>
      </w:r>
      <w:r w:rsidRPr="00EA256F">
        <w:rPr>
          <w:spacing w:val="-1"/>
        </w:rPr>
        <w:t>ree</w:t>
      </w:r>
      <w:r w:rsidRPr="00EA256F">
        <w:t>n</w:t>
      </w:r>
      <w:r w:rsidRPr="00EA256F">
        <w:rPr>
          <w:spacing w:val="2"/>
        </w:rPr>
        <w:t>d</w:t>
      </w:r>
      <w:r w:rsidRPr="00EA256F">
        <w:rPr>
          <w:spacing w:val="-1"/>
        </w:rPr>
        <w:t>e</w:t>
      </w:r>
      <w:r w:rsidRPr="00EA256F">
        <w:t>r</w:t>
      </w:r>
      <w:r w:rsidRPr="00EA256F">
        <w:rPr>
          <w:spacing w:val="39"/>
        </w:rPr>
        <w:t xml:space="preserve"> </w:t>
      </w:r>
      <w:r w:rsidRPr="00EA256F">
        <w:t>os</w:t>
      </w:r>
      <w:r w:rsidRPr="00EA256F">
        <w:rPr>
          <w:spacing w:val="40"/>
        </w:rPr>
        <w:t xml:space="preserve"> </w:t>
      </w:r>
      <w:r w:rsidRPr="00EA256F">
        <w:t>di</w:t>
      </w:r>
      <w:r w:rsidRPr="00EA256F">
        <w:rPr>
          <w:spacing w:val="-1"/>
        </w:rPr>
        <w:t>f</w:t>
      </w:r>
      <w:r w:rsidRPr="00EA256F">
        <w:rPr>
          <w:spacing w:val="1"/>
        </w:rPr>
        <w:t>e</w:t>
      </w:r>
      <w:r w:rsidRPr="00EA256F">
        <w:rPr>
          <w:spacing w:val="-1"/>
        </w:rPr>
        <w:t>re</w:t>
      </w:r>
      <w:r w:rsidRPr="00EA256F">
        <w:t>nt</w:t>
      </w:r>
      <w:r w:rsidRPr="00EA256F">
        <w:rPr>
          <w:spacing w:val="-1"/>
        </w:rPr>
        <w:t>e</w:t>
      </w:r>
      <w:r w:rsidRPr="00EA256F">
        <w:t>s</w:t>
      </w:r>
      <w:r w:rsidRPr="00EA256F">
        <w:rPr>
          <w:spacing w:val="40"/>
        </w:rPr>
        <w:t xml:space="preserve"> </w:t>
      </w:r>
      <w:r w:rsidRPr="00EA256F">
        <w:t>tipos</w:t>
      </w:r>
      <w:r w:rsidRPr="00EA256F">
        <w:rPr>
          <w:spacing w:val="39"/>
        </w:rPr>
        <w:t xml:space="preserve"> </w:t>
      </w:r>
      <w:r w:rsidRPr="00EA256F">
        <w:t>de</w:t>
      </w:r>
      <w:r w:rsidRPr="00EA256F">
        <w:rPr>
          <w:w w:val="99"/>
        </w:rPr>
        <w:t xml:space="preserve"> </w:t>
      </w:r>
      <w:r w:rsidRPr="00EA256F">
        <w:rPr>
          <w:spacing w:val="-1"/>
        </w:rPr>
        <w:t>c</w:t>
      </w:r>
      <w:r w:rsidRPr="00EA256F">
        <w:t>omi</w:t>
      </w:r>
      <w:r w:rsidRPr="00EA256F">
        <w:rPr>
          <w:spacing w:val="-1"/>
        </w:rPr>
        <w:t>c</w:t>
      </w:r>
      <w:r w:rsidRPr="00EA256F">
        <w:t>id</w:t>
      </w:r>
      <w:r w:rsidRPr="00EA256F">
        <w:rPr>
          <w:spacing w:val="-1"/>
        </w:rPr>
        <w:t>a</w:t>
      </w:r>
      <w:r w:rsidRPr="00EA256F">
        <w:t>de</w:t>
      </w:r>
      <w:r w:rsidRPr="00EA256F">
        <w:rPr>
          <w:spacing w:val="45"/>
        </w:rPr>
        <w:t xml:space="preserve"> </w:t>
      </w:r>
      <w:r w:rsidRPr="00EA256F">
        <w:rPr>
          <w:spacing w:val="-1"/>
        </w:rPr>
        <w:t>e</w:t>
      </w:r>
      <w:r w:rsidRPr="00EA256F">
        <w:t>m</w:t>
      </w:r>
      <w:r w:rsidRPr="00EA256F">
        <w:rPr>
          <w:spacing w:val="45"/>
        </w:rPr>
        <w:t xml:space="preserve"> </w:t>
      </w:r>
      <w:r w:rsidRPr="00EA256F">
        <w:rPr>
          <w:spacing w:val="1"/>
        </w:rPr>
        <w:t>c</w:t>
      </w:r>
      <w:r w:rsidRPr="00EA256F">
        <w:rPr>
          <w:spacing w:val="-1"/>
        </w:rPr>
        <w:t>a</w:t>
      </w:r>
      <w:r w:rsidRPr="00EA256F">
        <w:t>da</w:t>
      </w:r>
      <w:r w:rsidRPr="00EA256F">
        <w:rPr>
          <w:spacing w:val="45"/>
        </w:rPr>
        <w:t xml:space="preserve"> </w:t>
      </w:r>
      <w:r w:rsidRPr="00EA256F">
        <w:rPr>
          <w:spacing w:val="-1"/>
        </w:rPr>
        <w:t>c</w:t>
      </w:r>
      <w:r w:rsidRPr="00EA256F">
        <w:rPr>
          <w:spacing w:val="1"/>
        </w:rPr>
        <w:t>a</w:t>
      </w:r>
      <w:r w:rsidRPr="00EA256F">
        <w:t>so,</w:t>
      </w:r>
      <w:r w:rsidRPr="00EA256F">
        <w:rPr>
          <w:spacing w:val="44"/>
        </w:rPr>
        <w:t xml:space="preserve"> </w:t>
      </w:r>
      <w:r w:rsidRPr="00EA256F">
        <w:rPr>
          <w:spacing w:val="-1"/>
        </w:rPr>
        <w:t>a</w:t>
      </w:r>
      <w:r w:rsidRPr="00EA256F">
        <w:t>n</w:t>
      </w:r>
      <w:r w:rsidRPr="00EA256F">
        <w:rPr>
          <w:spacing w:val="-1"/>
        </w:rPr>
        <w:t>a</w:t>
      </w:r>
      <w:r w:rsidRPr="00EA256F">
        <w:t>lis</w:t>
      </w:r>
      <w:r w:rsidRPr="00EA256F">
        <w:rPr>
          <w:spacing w:val="-1"/>
        </w:rPr>
        <w:t>a</w:t>
      </w:r>
      <w:r w:rsidRPr="00EA256F">
        <w:t>ndo</w:t>
      </w:r>
      <w:r w:rsidRPr="00EA256F">
        <w:rPr>
          <w:spacing w:val="43"/>
        </w:rPr>
        <w:t xml:space="preserve"> </w:t>
      </w:r>
      <w:r w:rsidRPr="00EA256F">
        <w:rPr>
          <w:spacing w:val="2"/>
        </w:rPr>
        <w:t>s</w:t>
      </w:r>
      <w:r w:rsidRPr="00EA256F">
        <w:rPr>
          <w:spacing w:val="-1"/>
        </w:rPr>
        <w:t>e</w:t>
      </w:r>
      <w:r w:rsidRPr="00EA256F">
        <w:t>u</w:t>
      </w:r>
      <w:r w:rsidRPr="00EA256F">
        <w:rPr>
          <w:spacing w:val="44"/>
        </w:rPr>
        <w:t xml:space="preserve"> </w:t>
      </w:r>
      <w:r w:rsidRPr="00EA256F">
        <w:rPr>
          <w:spacing w:val="-1"/>
        </w:rPr>
        <w:t>f</w:t>
      </w:r>
      <w:r w:rsidRPr="00EA256F">
        <w:t>u</w:t>
      </w:r>
      <w:r w:rsidRPr="00EA256F">
        <w:rPr>
          <w:spacing w:val="2"/>
        </w:rPr>
        <w:t>n</w:t>
      </w:r>
      <w:r w:rsidRPr="00EA256F">
        <w:rPr>
          <w:spacing w:val="-1"/>
        </w:rPr>
        <w:t>c</w:t>
      </w:r>
      <w:r w:rsidRPr="00EA256F">
        <w:t>ion</w:t>
      </w:r>
      <w:r w:rsidRPr="00EA256F">
        <w:rPr>
          <w:spacing w:val="-1"/>
        </w:rPr>
        <w:t>a</w:t>
      </w:r>
      <w:r w:rsidRPr="00EA256F">
        <w:t>m</w:t>
      </w:r>
      <w:r w:rsidRPr="00EA256F">
        <w:rPr>
          <w:spacing w:val="-1"/>
        </w:rPr>
        <w:t>e</w:t>
      </w:r>
      <w:r w:rsidRPr="00EA256F">
        <w:t xml:space="preserve">nto discursivo. </w:t>
      </w:r>
    </w:p>
    <w:p w14:paraId="657AA60E" w14:textId="77777777" w:rsidR="003E58D0" w:rsidRPr="00EA256F" w:rsidRDefault="003E58D0" w:rsidP="00CE2567">
      <w:pPr>
        <w:pStyle w:val="Rua0"/>
      </w:pPr>
      <w:r w:rsidRPr="00EA256F">
        <w:t>Em nosso caso, é fundamental compreender as implicações discursivas do campo da comicidade no</w:t>
      </w:r>
      <w:r w:rsidRPr="00EA256F">
        <w:rPr>
          <w:spacing w:val="34"/>
        </w:rPr>
        <w:t xml:space="preserve"> </w:t>
      </w:r>
      <w:r w:rsidRPr="00EA256F">
        <w:t>p</w:t>
      </w:r>
      <w:r w:rsidRPr="00EA256F">
        <w:rPr>
          <w:spacing w:val="-1"/>
        </w:rPr>
        <w:t>r</w:t>
      </w:r>
      <w:r w:rsidRPr="00EA256F">
        <w:t>o</w:t>
      </w:r>
      <w:r w:rsidRPr="00EA256F">
        <w:rPr>
          <w:spacing w:val="-1"/>
        </w:rPr>
        <w:t>ce</w:t>
      </w:r>
      <w:r w:rsidRPr="00EA256F">
        <w:t>sso</w:t>
      </w:r>
      <w:r w:rsidRPr="00EA256F">
        <w:rPr>
          <w:spacing w:val="35"/>
        </w:rPr>
        <w:t xml:space="preserve"> </w:t>
      </w:r>
      <w:r w:rsidRPr="00EA256F">
        <w:t>de construção de um saber sobre Rondônia e seu povo, ainda que seja um saber às avessas produzido por meio do deboche, da caricatura, em uma palavra: do humor.</w:t>
      </w:r>
      <w:r>
        <w:t xml:space="preserve"> Assim sendo, a inclinação do olhar para tais implicações mostra-se importante para a compreensão do funcionamento discursivo e a produção de sentidos para o referido estado e seus habitantes. </w:t>
      </w:r>
      <w:r w:rsidRPr="00EA256F">
        <w:t xml:space="preserve"> </w:t>
      </w:r>
    </w:p>
    <w:p w14:paraId="2D41475F" w14:textId="77777777" w:rsidR="003E58D0" w:rsidRPr="00EA256F" w:rsidRDefault="003E58D0" w:rsidP="00CE2567">
      <w:pPr>
        <w:pStyle w:val="Rua0"/>
      </w:pPr>
      <w:r w:rsidRPr="00EA256F">
        <w:t>Para Freud (1905), ao mesmo tempo</w:t>
      </w:r>
      <w:r>
        <w:t xml:space="preserve"> </w:t>
      </w:r>
      <w:r w:rsidRPr="00EA256F">
        <w:t>em que o campo da comicidade traz em seu interior o gracejo e o prazer, ele é lugar de desejo e poder. Dependendo das condições de sua produção, ele pode dar lugar a sentimentos</w:t>
      </w:r>
      <w:r>
        <w:t xml:space="preserve"> relacionados à hostilidade e à agressividade</w:t>
      </w:r>
      <w:r w:rsidRPr="00EA256F">
        <w:t>.</w:t>
      </w:r>
    </w:p>
    <w:p w14:paraId="3C5BCAA6" w14:textId="77777777" w:rsidR="003E58D0" w:rsidRDefault="003E58D0" w:rsidP="00CE2567">
      <w:pPr>
        <w:pStyle w:val="Corpodetexto"/>
        <w:kinsoku w:val="0"/>
        <w:overflowPunct w:val="0"/>
        <w:spacing w:line="360" w:lineRule="auto"/>
        <w:ind w:left="0" w:firstLine="709"/>
        <w:jc w:val="both"/>
      </w:pPr>
      <w:r>
        <w:t>Como é sabido, t</w:t>
      </w:r>
      <w:r w:rsidRPr="00EA256F">
        <w:t xml:space="preserve">rata-se de um campo do qual é possível distinguir três subclasses: o chiste, o cômico e o humor. O chiste é caracterizado pelo jogo de palavras, o que pode gerar prazer, fruição. Já o cômico caracteriza-se pelo rebaixamento do outro; nele funciona uma espécie de lente de aumento nos defeitos da alteridade. Finalmente no humor o enunciador extrai prazer de sua própria dor (tira prazer de seu afeto doloroso), ou seja, o humor é produzido com a própria situação. </w:t>
      </w:r>
    </w:p>
    <w:p w14:paraId="287A128E" w14:textId="77777777" w:rsidR="003E58D0" w:rsidRPr="00F05A18" w:rsidRDefault="003E58D0" w:rsidP="00CE2567">
      <w:pPr>
        <w:pStyle w:val="Rua0"/>
      </w:pPr>
      <w:r w:rsidRPr="00F05A18">
        <w:t>De acordo com Freud, especificamente no que tange ao funcionamento dos chistes, eles têm como característica basilar o fato de “serem manifestações do inconsciente, formas de escapar da repressão e do controle.” (POSSENTI, 2010, p.</w:t>
      </w:r>
      <w:r>
        <w:t xml:space="preserve"> </w:t>
      </w:r>
      <w:r w:rsidRPr="00F05A18">
        <w:t xml:space="preserve">136). </w:t>
      </w:r>
    </w:p>
    <w:p w14:paraId="6E2699AA" w14:textId="77777777" w:rsidR="003E58D0" w:rsidRDefault="003E58D0" w:rsidP="00CE2567">
      <w:pPr>
        <w:pStyle w:val="Rua0"/>
      </w:pPr>
      <w:r>
        <w:t xml:space="preserve">Importa dizer que o campo da comicidade tende à produção do riso. Em grande medida, </w:t>
      </w:r>
      <w:r w:rsidRPr="00F05A18">
        <w:t xml:space="preserve">ele se dá quando regras preestabelecidas são rompidas e quando se infringem normas linguísticas e sociais (GIL, 1995). </w:t>
      </w:r>
      <w:proofErr w:type="spellStart"/>
      <w:r>
        <w:t>Possenti</w:t>
      </w:r>
      <w:proofErr w:type="spellEnd"/>
      <w:r>
        <w:t xml:space="preserve"> (2010) atenta para o fato de que não é o tema que gera o riso, mas o modo como é produzido, isto é, sua técnica: “[...] nenhum tema é, por si mesmo, criador de riso”, o que o provoca, continua o autor, “deriva da técnica, não do conteúdo do texto humorístico.” (POSSENTI, 2010, p. 140).</w:t>
      </w:r>
    </w:p>
    <w:p w14:paraId="1A14EDA2" w14:textId="77777777" w:rsidR="00CE2567" w:rsidRDefault="003E58D0" w:rsidP="00CE2567">
      <w:pPr>
        <w:pStyle w:val="Rua0"/>
      </w:pPr>
      <w:r>
        <w:t xml:space="preserve">Os textos humorísticos não difundem discursos novos, mas exploram, isto sim, concepções ou fatos sociais já disseminados em nossa sociedade. Deles emergem, de forma específica, discursos correntes, como </w:t>
      </w:r>
      <w:r w:rsidRPr="00CE2567">
        <w:t>bem</w:t>
      </w:r>
      <w:r>
        <w:t xml:space="preserve"> assevera </w:t>
      </w:r>
      <w:proofErr w:type="spellStart"/>
      <w:r>
        <w:t>Possenti</w:t>
      </w:r>
      <w:proofErr w:type="spellEnd"/>
      <w:r>
        <w:t xml:space="preserve"> (2010, p. 82), a partir de um contexto de produção específico. A partir da afirmação de </w:t>
      </w:r>
      <w:r w:rsidRPr="007628FC">
        <w:t xml:space="preserve">Foucault (1971, p. 28), </w:t>
      </w:r>
      <w:r>
        <w:t xml:space="preserve">qual seja </w:t>
      </w:r>
      <w:r w:rsidRPr="007628FC">
        <w:t>“</w:t>
      </w:r>
      <w:r>
        <w:t>o</w:t>
      </w:r>
      <w:r w:rsidRPr="007628FC">
        <w:t xml:space="preserve"> novo não está naquilo que é dito, mas n</w:t>
      </w:r>
      <w:r>
        <w:t xml:space="preserve">o acontecimento de seu retorno”, </w:t>
      </w:r>
      <w:r>
        <w:lastRenderedPageBreak/>
        <w:t xml:space="preserve">interessa-nos compreender os processos de significação produzidos para Rondônia a partir da retomada de certos sentidos naturalizados.   </w:t>
      </w:r>
    </w:p>
    <w:p w14:paraId="36CBBB03" w14:textId="77777777" w:rsidR="00CE2567" w:rsidRDefault="003E58D0" w:rsidP="00CE2567">
      <w:pPr>
        <w:pStyle w:val="Rua0"/>
      </w:pPr>
      <w:r w:rsidRPr="00CF4C9D">
        <w:t xml:space="preserve">Discursivamente poderíamos dizer que o campo da comicidade expõe as disputas, as lutas de classe, as contradições que caracterizam a nossa sociedade. Ou seja, na ordem do discurso cômico os embates, antagonismos e identificações (filiações) são </w:t>
      </w:r>
      <w:r>
        <w:t>exposto</w:t>
      </w:r>
      <w:r w:rsidRPr="00CF4C9D">
        <w:t>s de um modo particular, revelando formações discursivas e posições de sujeito passíveis de serem compreendidas à luz do discurso.</w:t>
      </w:r>
    </w:p>
    <w:p w14:paraId="4EE39671" w14:textId="2FED1F04" w:rsidR="003E58D0" w:rsidRPr="00CF4C9D" w:rsidRDefault="003E58D0" w:rsidP="00CE2567">
      <w:pPr>
        <w:pStyle w:val="Rua0"/>
      </w:pPr>
      <w:r w:rsidRPr="00CF4C9D">
        <w:t xml:space="preserve"> </w:t>
      </w:r>
    </w:p>
    <w:p w14:paraId="0C0F5C8C" w14:textId="77777777" w:rsidR="003E58D0" w:rsidRPr="00CE2567" w:rsidRDefault="003E58D0" w:rsidP="00CE2567">
      <w:pPr>
        <w:pStyle w:val="Rua0"/>
        <w:ind w:firstLine="0"/>
        <w:rPr>
          <w:b/>
          <w:bCs/>
        </w:rPr>
      </w:pPr>
      <w:r w:rsidRPr="00CE2567">
        <w:rPr>
          <w:b/>
          <w:bCs/>
        </w:rPr>
        <w:t>3. Sentido, interpretação e formação discursiva</w:t>
      </w:r>
    </w:p>
    <w:p w14:paraId="445E2520" w14:textId="2830889E" w:rsidR="003E58D0" w:rsidRPr="00EA256F" w:rsidRDefault="003E58D0" w:rsidP="00CE2567">
      <w:pPr>
        <w:pStyle w:val="Rua0"/>
      </w:pPr>
      <w:r w:rsidRPr="00EA256F">
        <w:t xml:space="preserve">Discursivamente o sentido é concebido como relação </w:t>
      </w:r>
      <w:proofErr w:type="gramStart"/>
      <w:r w:rsidRPr="00EA256F">
        <w:t>a, o</w:t>
      </w:r>
      <w:proofErr w:type="gramEnd"/>
      <w:r w:rsidRPr="00EA256F">
        <w:t xml:space="preserve"> que implica, em outros termos, que, longe de estar</w:t>
      </w:r>
      <w:r>
        <w:t xml:space="preserve"> colado </w:t>
      </w:r>
      <w:r w:rsidRPr="00EA256F">
        <w:t>às palavras ou às imagens, o sentido é determinado pelas posições dos sujeitos na história</w:t>
      </w:r>
      <w:r>
        <w:t xml:space="preserve"> ou, como geralmente afirmamos, posição-sujeito</w:t>
      </w:r>
      <w:r w:rsidRPr="00EA256F">
        <w:t xml:space="preserve">. </w:t>
      </w:r>
      <w:r>
        <w:t>Neste sentido, a</w:t>
      </w:r>
      <w:r w:rsidRPr="00EA256F">
        <w:t xml:space="preserve">s palavras “depreendem” seu sentido dessas posições e, por extensão, as imagens igualmente. </w:t>
      </w:r>
    </w:p>
    <w:p w14:paraId="6AC3144A" w14:textId="77777777" w:rsidR="003E58D0" w:rsidRPr="00EA256F" w:rsidRDefault="003E58D0" w:rsidP="00CE2567">
      <w:pPr>
        <w:pStyle w:val="Rua0"/>
      </w:pPr>
      <w:r w:rsidRPr="00EA256F">
        <w:t xml:space="preserve">A noção de formação discursiva é fundamental para que o analista de discurso, a partir de sua escuta e da pergunta norteadora da pesquisa, possa compreender o funcionamento da linguagem. A formação discursiva constitui-se como uma região de sentidos, região de interpretação, que determina o que pode e deve ser dito. Como bem ensina </w:t>
      </w:r>
      <w:proofErr w:type="spellStart"/>
      <w:r w:rsidRPr="00EA256F">
        <w:t>Orlandi</w:t>
      </w:r>
      <w:proofErr w:type="spellEnd"/>
      <w:r w:rsidRPr="00EA256F">
        <w:t xml:space="preserve"> (1999, p. 43), </w:t>
      </w:r>
    </w:p>
    <w:p w14:paraId="3D524F8F" w14:textId="77777777" w:rsidR="00CE2567" w:rsidRDefault="00CE2567" w:rsidP="00CE2567">
      <w:pPr>
        <w:pStyle w:val="CitaRUa0"/>
      </w:pPr>
    </w:p>
    <w:p w14:paraId="48660C7A" w14:textId="65A9453F" w:rsidR="003E58D0" w:rsidRDefault="003E58D0" w:rsidP="00CE2567">
      <w:pPr>
        <w:pStyle w:val="CitaRUa0"/>
      </w:pPr>
      <w:r w:rsidRPr="00EA256F">
        <w:t xml:space="preserve">as formações discursivas, por sua vez, representam no discurso as formações ideológicas. Desse modo, os sentidos sempre são determinados ideologicamente. Não há sentido que não o seja. Tudo que dizemos tem, pois, um traço ideológico em relação a outros traços ideológicos. E isto não está na essência das palavras, mas na </w:t>
      </w:r>
      <w:proofErr w:type="spellStart"/>
      <w:r w:rsidRPr="00EA256F">
        <w:t>discursividade</w:t>
      </w:r>
      <w:proofErr w:type="spellEnd"/>
      <w:r w:rsidRPr="00EA256F">
        <w:t>, isto é, na maneira como, no discurso, a ideologia produz seus efeitos, m</w:t>
      </w:r>
      <w:r>
        <w:t>aterializando-se nele</w:t>
      </w:r>
      <w:r w:rsidRPr="00EA256F">
        <w:t xml:space="preserve">. (ORLANDI, 1999, p. 43). </w:t>
      </w:r>
    </w:p>
    <w:p w14:paraId="29D26B50" w14:textId="77777777" w:rsidR="00CE2567" w:rsidRPr="00CE2567" w:rsidRDefault="00CE2567" w:rsidP="00CE2567">
      <w:pPr>
        <w:pStyle w:val="CitaRUa0"/>
      </w:pPr>
    </w:p>
    <w:p w14:paraId="0DF98E0C" w14:textId="77777777" w:rsidR="003E58D0" w:rsidRDefault="003E58D0" w:rsidP="00CE2567">
      <w:pPr>
        <w:pStyle w:val="Rua0"/>
      </w:pPr>
      <w:r>
        <w:t xml:space="preserve">A mobilização do conceito de formação discursiva na análise pode contribuir para a compreensão do processo de produção dos sentidos, a sua relação com a ideologia e permitir, ainda, que o analista de discurso estabeleça regularidades no funcionamento discursivo. </w:t>
      </w:r>
    </w:p>
    <w:p w14:paraId="39CB2126" w14:textId="77777777" w:rsidR="003E58D0" w:rsidRDefault="003E58D0" w:rsidP="00CE2567">
      <w:pPr>
        <w:pStyle w:val="Rua0"/>
      </w:pPr>
      <w:r>
        <w:t>Diferentemente de ocultação de ideias ou inversão da realidade, a ideologia é material, ela é um mecanismo que produz evidências do sujeito e dos sentidos. Pêcheux (1988, p. 160) a compreende nos seguintes termos:</w:t>
      </w:r>
    </w:p>
    <w:p w14:paraId="24B2ED2C" w14:textId="7F418068" w:rsidR="00CE2567" w:rsidRDefault="00CE2567" w:rsidP="00CE2567">
      <w:pPr>
        <w:pStyle w:val="CitaRUa0"/>
      </w:pPr>
    </w:p>
    <w:p w14:paraId="0EE8044E" w14:textId="77777777" w:rsidR="00CE2567" w:rsidRDefault="00CE2567" w:rsidP="00CE2567">
      <w:pPr>
        <w:pStyle w:val="CitaRUa0"/>
      </w:pPr>
    </w:p>
    <w:p w14:paraId="40C390E3" w14:textId="75F9D4D0" w:rsidR="003E58D0" w:rsidRDefault="003E58D0" w:rsidP="00CE2567">
      <w:pPr>
        <w:pStyle w:val="CitaRUa0"/>
      </w:pPr>
      <w:r>
        <w:lastRenderedPageBreak/>
        <w:t>[...] a ideologia fornece as evidências pelas quais ‘todo mundo sabe’ o que é um soldado, um operário, um patrão, uma fábrica, uma greve etc., evidências que fazem com que uma palavra ou enunciado ‘queiram dizer o que realmente dizem’ e que mascaram, assim, sob a ‘transparência da linguagem’, aquilo que chamaremos o caráter material do sentido das palavras e dos enunciados.”</w:t>
      </w:r>
    </w:p>
    <w:p w14:paraId="0C661D69" w14:textId="77777777" w:rsidR="00CE2567" w:rsidRDefault="00CE2567" w:rsidP="00CE2567">
      <w:pPr>
        <w:pStyle w:val="CitaRUa0"/>
      </w:pPr>
    </w:p>
    <w:p w14:paraId="299A2564" w14:textId="77777777" w:rsidR="003E58D0" w:rsidRDefault="003E58D0" w:rsidP="00CE2567">
      <w:pPr>
        <w:pStyle w:val="Rua0"/>
      </w:pPr>
      <w:r>
        <w:t xml:space="preserve">Noutros termos, a ideologia é um mecanismo </w:t>
      </w:r>
      <w:r w:rsidRPr="00CE2567">
        <w:t>imaginário</w:t>
      </w:r>
      <w:r>
        <w:t xml:space="preserve"> através do qual se coloca para o sujeito, conforme as posições sociais que ocupa, um dizer já dado, um sentido que lhe aparece como evidente para ele enunciar daquele lugar e não de outro. A partir desse mecanismo, temos o seguinte: além de o sujeito ter a ilusão de ser uno e senhor dos sentidos que produz, parece-lhe natural ocupar a posição social em que está inserido. </w:t>
      </w:r>
    </w:p>
    <w:p w14:paraId="19992766" w14:textId="77777777" w:rsidR="003E58D0" w:rsidRPr="00EA256F" w:rsidRDefault="003E58D0" w:rsidP="00CE2567">
      <w:pPr>
        <w:pStyle w:val="Rua0"/>
      </w:pPr>
      <w:r>
        <w:t xml:space="preserve">Explorando Althusser, Pêcheux (1988) depara-se, nas teorizações do autor sobre o ritual, a falha como possibilidade de resistência. Neste sentido, a interpelação do indivíduo em sujeito pela ideologia é passível de falha, ou seja, há brechas na interpelação ideológica graças à inscrição da língua na história para significar. Vale dizer que a falha aí é compreendida como constitutiva: eis o impossível do fechamento dos sentidos. </w:t>
      </w:r>
    </w:p>
    <w:p w14:paraId="71322A4A" w14:textId="77777777" w:rsidR="00CE2567" w:rsidRDefault="00CE2567" w:rsidP="00CE2567">
      <w:pPr>
        <w:pStyle w:val="Rua0"/>
        <w:ind w:firstLine="0"/>
      </w:pPr>
    </w:p>
    <w:p w14:paraId="23894521" w14:textId="448303B6" w:rsidR="003E58D0" w:rsidRPr="00CE2567" w:rsidRDefault="003E58D0" w:rsidP="00CE2567">
      <w:pPr>
        <w:pStyle w:val="Rua0"/>
        <w:ind w:firstLine="0"/>
        <w:rPr>
          <w:b/>
          <w:bCs/>
        </w:rPr>
      </w:pPr>
      <w:r w:rsidRPr="00CE2567">
        <w:rPr>
          <w:b/>
          <w:bCs/>
        </w:rPr>
        <w:t>3.1 Condições de produção e o imaginário de Rondônia</w:t>
      </w:r>
    </w:p>
    <w:p w14:paraId="642DCAFE" w14:textId="77777777" w:rsidR="003E58D0" w:rsidRDefault="003E58D0" w:rsidP="00CE2567">
      <w:pPr>
        <w:pStyle w:val="Rua0"/>
      </w:pPr>
      <w:r>
        <w:t xml:space="preserve">Ao analisar o humor sobre Rondônia e seus habitantes na consideração das condições materiais de existência do Estado incorremos igualmente no risco de uma chatice que, para nós, é necessária. </w:t>
      </w:r>
    </w:p>
    <w:p w14:paraId="4BD16177" w14:textId="77777777" w:rsidR="003E58D0" w:rsidRPr="00EA256F" w:rsidRDefault="003E58D0" w:rsidP="00CE2567">
      <w:pPr>
        <w:pStyle w:val="Rua0"/>
      </w:pPr>
      <w:r w:rsidRPr="00EA256F">
        <w:t xml:space="preserve">Discursivamente, os sujeitos e os sentidos são construções simbólicas e históricas, produzidas em condições específicas, como bem nos ensina </w:t>
      </w:r>
      <w:proofErr w:type="spellStart"/>
      <w:r w:rsidRPr="00EA256F">
        <w:t>Orlandi</w:t>
      </w:r>
      <w:proofErr w:type="spellEnd"/>
      <w:r w:rsidRPr="00EA256F">
        <w:t xml:space="preserve"> (1999). Nessa via, os sentidos de Rondônia e rondoniense têm ligação com as particularidades da história do estado. Como formula a autora (2004, p. 11), “Em suas inúmeras e variadas dimensões: material, cultural, econômica, histórica, etc., o corpo social e o corpo urbano formam um só”. No caso em análise, trata-se de um </w:t>
      </w:r>
      <w:r>
        <w:t>E</w:t>
      </w:r>
      <w:r w:rsidRPr="00EA256F">
        <w:t>stado que tem, portanto, traços rurais muito fortes</w:t>
      </w:r>
      <w:r>
        <w:t>.</w:t>
      </w:r>
    </w:p>
    <w:p w14:paraId="3A95015A" w14:textId="77777777" w:rsidR="003E58D0" w:rsidRPr="00EA256F" w:rsidRDefault="003E58D0" w:rsidP="00CE2567">
      <w:pPr>
        <w:pStyle w:val="Rua0"/>
      </w:pPr>
      <w:r w:rsidRPr="00EA256F">
        <w:t xml:space="preserve">A noção de condições de produção é fundamental para a compreensão do funcionamento da linguagem. Elas compreendem o contexto imediato (aqui agora) e o contexto mais amplo, que incluem o contexto </w:t>
      </w:r>
      <w:proofErr w:type="spellStart"/>
      <w:r w:rsidRPr="00EA256F">
        <w:t>sócio-histórico</w:t>
      </w:r>
      <w:proofErr w:type="spellEnd"/>
      <w:r w:rsidRPr="00EA256F">
        <w:t xml:space="preserve"> e ideológico (ORLANDI, 1999, p. 30-31). </w:t>
      </w:r>
    </w:p>
    <w:p w14:paraId="01619B7D" w14:textId="77777777" w:rsidR="003E58D0" w:rsidRPr="00EA256F" w:rsidRDefault="003E58D0" w:rsidP="00CE2567">
      <w:pPr>
        <w:pStyle w:val="Rua0"/>
      </w:pPr>
      <w:r w:rsidRPr="00EA256F">
        <w:t xml:space="preserve">No processo de significação atravessa uma série de representações imaginárias que constituem os sujeitos na história. Isso porque o imaginário faz parte do funcionamento da linguagem. Como afirma </w:t>
      </w:r>
      <w:proofErr w:type="spellStart"/>
      <w:r w:rsidRPr="00EA256F">
        <w:t>Orlandi</w:t>
      </w:r>
      <w:proofErr w:type="spellEnd"/>
      <w:r w:rsidRPr="00EA256F">
        <w:t xml:space="preserve"> (1999, p. 42), ele não surge do nada: </w:t>
      </w:r>
      <w:r w:rsidRPr="00EA256F">
        <w:lastRenderedPageBreak/>
        <w:t xml:space="preserve">“assenta-se no modo como as relações sociais se inscrevem na </w:t>
      </w:r>
      <w:r w:rsidRPr="00CE2567">
        <w:t>história</w:t>
      </w:r>
      <w:r w:rsidRPr="00EA256F">
        <w:t xml:space="preserve"> e são regidas, em uma sociedade como a nossa, por relações de poder”. </w:t>
      </w:r>
      <w:r>
        <w:t>Como parte constitutiva do processo de interpretação, a imagem que temos de um E</w:t>
      </w:r>
      <w:r w:rsidRPr="00EA256F">
        <w:t>stado, por exemplo, se constitui no confronto do simbólico com o político, em processos que ligam discursos e instituições</w:t>
      </w:r>
      <w:r>
        <w:t xml:space="preserve">, parafraseando </w:t>
      </w:r>
      <w:proofErr w:type="spellStart"/>
      <w:r>
        <w:t>Orlandi</w:t>
      </w:r>
      <w:proofErr w:type="spellEnd"/>
      <w:r>
        <w:t xml:space="preserve"> (1999)</w:t>
      </w:r>
      <w:r w:rsidRPr="00EA256F">
        <w:t>.</w:t>
      </w:r>
    </w:p>
    <w:p w14:paraId="1896A9F5" w14:textId="77777777" w:rsidR="003E58D0" w:rsidRPr="00EA256F" w:rsidRDefault="003E58D0" w:rsidP="00CE2567">
      <w:pPr>
        <w:pStyle w:val="Rua0"/>
      </w:pPr>
      <w:r w:rsidRPr="00EA256F">
        <w:t xml:space="preserve">Localizada na Amazônia brasileira, o estado de Rondônia faz fronteira com os estados do Amazonas, Acre e Mato Grosso e de outro país, a Bolívia. Sua população é formada por um número expressivo de migrantes de diversas partes do Brasil, mas ainda conta com uma grande variedade de povos indígenas (SANTOS, 2014). Na economia, as atividades de maior relevância são a agricultura e a </w:t>
      </w:r>
      <w:r>
        <w:t>pecuária, o chamado agronegócio</w:t>
      </w:r>
      <w:r w:rsidRPr="00EA256F">
        <w:t xml:space="preserve"> </w:t>
      </w:r>
      <w:r>
        <w:t>(MOTA; GINACH, 2017)</w:t>
      </w:r>
      <w:r w:rsidRPr="00EA256F">
        <w:t>.</w:t>
      </w:r>
    </w:p>
    <w:p w14:paraId="6702E189" w14:textId="77777777" w:rsidR="003E58D0" w:rsidRPr="00107CCF" w:rsidRDefault="003E58D0" w:rsidP="00CE2567">
      <w:pPr>
        <w:pStyle w:val="Rua0"/>
        <w:rPr>
          <w:rFonts w:ascii="Georgia" w:hAnsi="Georgia"/>
          <w:color w:val="212529"/>
          <w:kern w:val="36"/>
        </w:rPr>
      </w:pPr>
      <w:r w:rsidRPr="00EA256F">
        <w:t xml:space="preserve">Todas essas condições materiais de existência do estado fizeram com que Rondônia fosse significada, no plano do imaginário, como estado selvagem, rural e precário, e os rondonienses, como rudes, tanto em representações feitas pelos próprios rondonienses como em discursos de pessoas de fora do estado. Na internet, essas imagens comparecem em </w:t>
      </w:r>
      <w:proofErr w:type="spellStart"/>
      <w:r w:rsidRPr="00EA256F">
        <w:t>Youtube</w:t>
      </w:r>
      <w:proofErr w:type="spellEnd"/>
      <w:r w:rsidRPr="00EA256F">
        <w:t>, sites</w:t>
      </w:r>
      <w:r>
        <w:t>,</w:t>
      </w:r>
      <w:r w:rsidRPr="00EA256F">
        <w:t xml:space="preserve"> </w:t>
      </w:r>
      <w:proofErr w:type="spellStart"/>
      <w:r w:rsidRPr="00EA256F">
        <w:t>memes</w:t>
      </w:r>
      <w:proofErr w:type="spellEnd"/>
      <w:r w:rsidRPr="00EA256F">
        <w:t xml:space="preserve"> etc. </w:t>
      </w:r>
      <w:r>
        <w:t xml:space="preserve">No caso deste último, em trabalho anterior (cf. MOTA; GINACH, 2017), analisamos </w:t>
      </w:r>
      <w:proofErr w:type="spellStart"/>
      <w:r w:rsidRPr="009C123D">
        <w:rPr>
          <w:color w:val="212529"/>
          <w:kern w:val="36"/>
        </w:rPr>
        <w:t>memes</w:t>
      </w:r>
      <w:proofErr w:type="spellEnd"/>
      <w:r w:rsidRPr="009C123D">
        <w:rPr>
          <w:color w:val="212529"/>
          <w:kern w:val="36"/>
        </w:rPr>
        <w:t xml:space="preserve"> cômicos que mobilizam sentidos de gênero e da oposição rural/urba</w:t>
      </w:r>
      <w:r>
        <w:rPr>
          <w:color w:val="212529"/>
          <w:kern w:val="36"/>
        </w:rPr>
        <w:t xml:space="preserve">no para valorizar o rondoniense, o que tem resultado na produção de um discurso nomeado por nós de Discurso do Orgulho Rondoniense (DOR). Ou seja, trata-se de um discurso cujo funcionamento assenta-se na ressignificação dos sentidos cômicos e pejorativos sobre os rondonienses em um </w:t>
      </w:r>
      <w:r w:rsidRPr="00107CCF">
        <w:rPr>
          <w:color w:val="212529"/>
          <w:kern w:val="36"/>
        </w:rPr>
        <w:t>modo positivo</w:t>
      </w:r>
      <w:r>
        <w:rPr>
          <w:color w:val="212529"/>
          <w:kern w:val="36"/>
        </w:rPr>
        <w:t>, valorativo</w:t>
      </w:r>
      <w:r w:rsidRPr="00107CCF">
        <w:rPr>
          <w:color w:val="212529"/>
          <w:kern w:val="36"/>
        </w:rPr>
        <w:t>.</w:t>
      </w:r>
    </w:p>
    <w:p w14:paraId="15987371" w14:textId="77777777" w:rsidR="00CE2567" w:rsidRDefault="00CE2567" w:rsidP="00CE2567">
      <w:pPr>
        <w:pStyle w:val="Rua0"/>
        <w:ind w:firstLine="0"/>
      </w:pPr>
    </w:p>
    <w:p w14:paraId="4FFF2F48" w14:textId="5084E6D6" w:rsidR="003E58D0" w:rsidRPr="00CE2567" w:rsidRDefault="003E58D0" w:rsidP="00CE2567">
      <w:pPr>
        <w:pStyle w:val="Rua0"/>
        <w:ind w:firstLine="0"/>
        <w:rPr>
          <w:b/>
          <w:bCs/>
        </w:rPr>
      </w:pPr>
      <w:r w:rsidRPr="00CE2567">
        <w:rPr>
          <w:b/>
          <w:bCs/>
        </w:rPr>
        <w:t xml:space="preserve">3.2 </w:t>
      </w:r>
      <w:r w:rsidRPr="00CE2567">
        <w:rPr>
          <w:b/>
          <w:bCs/>
          <w:i/>
        </w:rPr>
        <w:t>Sketch</w:t>
      </w:r>
      <w:r w:rsidRPr="00CE2567">
        <w:rPr>
          <w:b/>
          <w:bCs/>
        </w:rPr>
        <w:t xml:space="preserve"> do </w:t>
      </w:r>
      <w:r w:rsidRPr="00CE2567">
        <w:rPr>
          <w:b/>
          <w:bCs/>
          <w:i/>
        </w:rPr>
        <w:t xml:space="preserve">stand </w:t>
      </w:r>
      <w:proofErr w:type="spellStart"/>
      <w:r w:rsidRPr="00CE2567">
        <w:rPr>
          <w:b/>
          <w:bCs/>
          <w:i/>
        </w:rPr>
        <w:t>up</w:t>
      </w:r>
      <w:proofErr w:type="spellEnd"/>
      <w:r w:rsidRPr="00CE2567">
        <w:rPr>
          <w:b/>
          <w:bCs/>
          <w:i/>
        </w:rPr>
        <w:t xml:space="preserve"> </w:t>
      </w:r>
      <w:proofErr w:type="spellStart"/>
      <w:r w:rsidRPr="00CE2567">
        <w:rPr>
          <w:b/>
          <w:bCs/>
          <w:i/>
        </w:rPr>
        <w:t>comedy</w:t>
      </w:r>
      <w:proofErr w:type="spellEnd"/>
      <w:r w:rsidRPr="00CE2567">
        <w:rPr>
          <w:b/>
          <w:bCs/>
        </w:rPr>
        <w:t xml:space="preserve"> de Rafinha Bastos</w:t>
      </w:r>
    </w:p>
    <w:p w14:paraId="6A1C2B4A" w14:textId="2926615F" w:rsidR="00CE2567" w:rsidRDefault="003E58D0" w:rsidP="004A4CA9">
      <w:pPr>
        <w:pStyle w:val="Rua0"/>
      </w:pPr>
      <w:r w:rsidRPr="00EA256F">
        <w:t xml:space="preserve">O recorte discursivo abaixo traz um </w:t>
      </w:r>
      <w:r w:rsidRPr="00EA256F">
        <w:rPr>
          <w:i/>
        </w:rPr>
        <w:t>sketch</w:t>
      </w:r>
      <w:r w:rsidRPr="00EA256F">
        <w:t xml:space="preserve"> do </w:t>
      </w:r>
      <w:r w:rsidRPr="00EA256F">
        <w:rPr>
          <w:i/>
        </w:rPr>
        <w:t xml:space="preserve">stand </w:t>
      </w:r>
      <w:proofErr w:type="spellStart"/>
      <w:r w:rsidRPr="00EA256F">
        <w:rPr>
          <w:i/>
        </w:rPr>
        <w:t>up</w:t>
      </w:r>
      <w:proofErr w:type="spellEnd"/>
      <w:r w:rsidRPr="00EA256F">
        <w:rPr>
          <w:i/>
        </w:rPr>
        <w:t xml:space="preserve"> </w:t>
      </w:r>
      <w:proofErr w:type="spellStart"/>
      <w:r w:rsidRPr="00EA256F">
        <w:rPr>
          <w:i/>
        </w:rPr>
        <w:t>comedy</w:t>
      </w:r>
      <w:proofErr w:type="spellEnd"/>
      <w:r w:rsidRPr="00EA256F">
        <w:t xml:space="preserve"> do comediante Rafinha Bastos. Trata-se de um recorte que traz em seu interior as representações imaginárias de Rondônia feita</w:t>
      </w:r>
      <w:r>
        <w:t>s</w:t>
      </w:r>
      <w:r w:rsidRPr="00EA256F">
        <w:t xml:space="preserve"> do lugar de um enunciador externo, isto é, de outra região diferente daquela que é objeto de deboche caricatural. </w:t>
      </w:r>
      <w:r>
        <w:t xml:space="preserve">Vale dizer que o recorte foi feito a partir de um vídeo postado no canal do comediante no </w:t>
      </w:r>
      <w:proofErr w:type="spellStart"/>
      <w:r>
        <w:t>Youtube</w:t>
      </w:r>
      <w:proofErr w:type="spellEnd"/>
      <w:r>
        <w:rPr>
          <w:rStyle w:val="Refdenotaderodap"/>
          <w:color w:val="000000" w:themeColor="text1"/>
        </w:rPr>
        <w:footnoteReference w:id="2"/>
      </w:r>
      <w:r>
        <w:t>:</w:t>
      </w:r>
    </w:p>
    <w:p w14:paraId="7AC10EB6" w14:textId="77777777" w:rsidR="004A4CA9" w:rsidRDefault="004A4CA9" w:rsidP="004C6BFA">
      <w:pPr>
        <w:pStyle w:val="RECORTERUA"/>
        <w:jc w:val="center"/>
        <w:rPr>
          <w:b/>
          <w:bCs/>
          <w:sz w:val="22"/>
          <w:szCs w:val="22"/>
        </w:rPr>
      </w:pPr>
    </w:p>
    <w:p w14:paraId="3ECFFADB" w14:textId="407244AA" w:rsidR="003E58D0" w:rsidRPr="004C6BFA" w:rsidRDefault="003E58D0" w:rsidP="004C6BFA">
      <w:pPr>
        <w:pStyle w:val="RECORTERUA"/>
        <w:jc w:val="center"/>
        <w:rPr>
          <w:sz w:val="22"/>
          <w:szCs w:val="22"/>
        </w:rPr>
      </w:pPr>
      <w:r w:rsidRPr="004C6BFA">
        <w:rPr>
          <w:b/>
          <w:bCs/>
          <w:sz w:val="22"/>
          <w:szCs w:val="22"/>
        </w:rPr>
        <w:t>Recorte</w:t>
      </w:r>
      <w:r w:rsidR="004C6BFA" w:rsidRPr="004C6BFA">
        <w:rPr>
          <w:b/>
          <w:bCs/>
          <w:sz w:val="22"/>
          <w:szCs w:val="22"/>
        </w:rPr>
        <w:t xml:space="preserve"> </w:t>
      </w:r>
      <w:r w:rsidRPr="004C6BFA">
        <w:rPr>
          <w:b/>
          <w:bCs/>
          <w:sz w:val="22"/>
          <w:szCs w:val="22"/>
        </w:rPr>
        <w:t>1</w:t>
      </w:r>
      <w:r w:rsidRPr="004C6BFA">
        <w:rPr>
          <w:sz w:val="22"/>
          <w:szCs w:val="22"/>
        </w:rPr>
        <w:t>:</w:t>
      </w:r>
    </w:p>
    <w:p w14:paraId="28EC18D4" w14:textId="3786DC17" w:rsidR="00CE2567" w:rsidRDefault="003E58D0" w:rsidP="004A4CA9">
      <w:pPr>
        <w:pStyle w:val="RECORTERUA"/>
        <w:rPr>
          <w:sz w:val="22"/>
          <w:szCs w:val="22"/>
        </w:rPr>
      </w:pPr>
      <w:r w:rsidRPr="004C6BFA">
        <w:rPr>
          <w:sz w:val="22"/>
          <w:szCs w:val="22"/>
        </w:rPr>
        <w:t>“Boa noite! Obrigado pela presença de todos... muita gente legal, muita gente bonita…</w:t>
      </w:r>
      <w:proofErr w:type="gramStart"/>
      <w:r w:rsidRPr="004C6BFA">
        <w:rPr>
          <w:sz w:val="22"/>
          <w:szCs w:val="22"/>
        </w:rPr>
        <w:t>[...] Muita</w:t>
      </w:r>
      <w:proofErr w:type="gramEnd"/>
      <w:r w:rsidRPr="004C6BFA">
        <w:rPr>
          <w:sz w:val="22"/>
          <w:szCs w:val="22"/>
        </w:rPr>
        <w:t xml:space="preserve"> gente bonita [pausa] eu acho todo mundo bonito. Isso é efeito colateral de uma temporada de shows que eu fiz em </w:t>
      </w:r>
      <w:r w:rsidRPr="004C6BFA">
        <w:rPr>
          <w:sz w:val="22"/>
          <w:szCs w:val="22"/>
        </w:rPr>
        <w:lastRenderedPageBreak/>
        <w:t>RON-DÔ-NIA</w:t>
      </w:r>
      <w:r w:rsidRPr="004C6BFA">
        <w:rPr>
          <w:rStyle w:val="Refdenotaderodap"/>
          <w:sz w:val="22"/>
          <w:szCs w:val="22"/>
          <w:vertAlign w:val="baseline"/>
        </w:rPr>
        <w:footnoteReference w:id="3"/>
      </w:r>
      <w:r w:rsidRPr="004C6BFA">
        <w:rPr>
          <w:sz w:val="22"/>
          <w:szCs w:val="22"/>
        </w:rPr>
        <w:t xml:space="preserve"> (risos da plateia). Vocês não fazem ideia do que eu </w:t>
      </w:r>
      <w:proofErr w:type="spellStart"/>
      <w:proofErr w:type="gramStart"/>
      <w:r w:rsidRPr="004C6BFA">
        <w:rPr>
          <w:sz w:val="22"/>
          <w:szCs w:val="22"/>
        </w:rPr>
        <w:t>tô</w:t>
      </w:r>
      <w:proofErr w:type="spellEnd"/>
      <w:proofErr w:type="gramEnd"/>
      <w:r w:rsidRPr="004C6BFA">
        <w:rPr>
          <w:sz w:val="22"/>
          <w:szCs w:val="22"/>
        </w:rPr>
        <w:t xml:space="preserve"> falando (risos da plateia). Eu vou dizer uma coisa </w:t>
      </w:r>
      <w:proofErr w:type="gramStart"/>
      <w:r w:rsidRPr="004C6BFA">
        <w:rPr>
          <w:sz w:val="22"/>
          <w:szCs w:val="22"/>
        </w:rPr>
        <w:t>pra</w:t>
      </w:r>
      <w:proofErr w:type="gramEnd"/>
      <w:r w:rsidRPr="004C6BFA">
        <w:rPr>
          <w:sz w:val="22"/>
          <w:szCs w:val="22"/>
        </w:rPr>
        <w:t xml:space="preserve"> vocês: se Deus é brasileiro, saibam que ele sacaneou Rondônia (risos da plateia).  Eu </w:t>
      </w:r>
      <w:proofErr w:type="spellStart"/>
      <w:proofErr w:type="gramStart"/>
      <w:r w:rsidRPr="004C6BFA">
        <w:rPr>
          <w:sz w:val="22"/>
          <w:szCs w:val="22"/>
        </w:rPr>
        <w:t>tô</w:t>
      </w:r>
      <w:proofErr w:type="spellEnd"/>
      <w:proofErr w:type="gramEnd"/>
      <w:r w:rsidRPr="004C6BFA">
        <w:rPr>
          <w:sz w:val="22"/>
          <w:szCs w:val="22"/>
        </w:rPr>
        <w:t xml:space="preserve"> falando sério. Os </w:t>
      </w:r>
      <w:proofErr w:type="gramStart"/>
      <w:r w:rsidRPr="004C6BFA">
        <w:rPr>
          <w:sz w:val="22"/>
          <w:szCs w:val="22"/>
        </w:rPr>
        <w:t>caras</w:t>
      </w:r>
      <w:proofErr w:type="gramEnd"/>
      <w:r w:rsidRPr="004C6BFA">
        <w:rPr>
          <w:sz w:val="22"/>
          <w:szCs w:val="22"/>
        </w:rPr>
        <w:t xml:space="preserve"> tinham que ganhar dinheiro com turismo em Rondônia [...] Propaganda na televisão assim: “Tá se achando feio? Autoestima lá </w:t>
      </w:r>
      <w:proofErr w:type="gramStart"/>
      <w:r w:rsidRPr="004C6BFA">
        <w:rPr>
          <w:sz w:val="22"/>
          <w:szCs w:val="22"/>
        </w:rPr>
        <w:t>em baixo</w:t>
      </w:r>
      <w:proofErr w:type="gramEnd"/>
      <w:r w:rsidRPr="004C6BFA">
        <w:rPr>
          <w:sz w:val="22"/>
          <w:szCs w:val="22"/>
        </w:rPr>
        <w:t>? Ah, vem pra Rondônia! (muitos risos da plateia). Não fazem ideia...”</w:t>
      </w:r>
    </w:p>
    <w:p w14:paraId="4BB63BF1" w14:textId="77777777" w:rsidR="004A4CA9" w:rsidRPr="004A4CA9" w:rsidRDefault="004A4CA9" w:rsidP="004A4CA9">
      <w:pPr>
        <w:pStyle w:val="RECORTERUA"/>
        <w:rPr>
          <w:sz w:val="22"/>
          <w:szCs w:val="22"/>
        </w:rPr>
      </w:pPr>
    </w:p>
    <w:p w14:paraId="24574AB6" w14:textId="77777777" w:rsidR="003E58D0" w:rsidRPr="00EA256F" w:rsidRDefault="003E58D0" w:rsidP="00CE2567">
      <w:pPr>
        <w:pStyle w:val="Rua0"/>
      </w:pPr>
      <w:r w:rsidRPr="00EA256F">
        <w:t xml:space="preserve">No processo de produção dos sentidos, em especial dos efeitos cômicos, é fundamental levar em consideração os elementos da interpretação do ator: expressões faciais, gesticulação, tom de voz, pausas, entre outros. Tais elementos fazem parte das condições de produção do humor sobre Rondônia e seus habitantes. Acrescente-se, a reação do público bem como elementos que denotam sua participação (no caso, risos e gargalhadas), </w:t>
      </w:r>
      <w:r w:rsidRPr="00CE2567">
        <w:t>também</w:t>
      </w:r>
      <w:r w:rsidRPr="00EA256F">
        <w:t xml:space="preserve"> são importantes no processo de produção da comicidade sobre a aludida região nortista. </w:t>
      </w:r>
    </w:p>
    <w:p w14:paraId="43D9F9DD" w14:textId="01E3676D" w:rsidR="003E58D0" w:rsidRPr="00EA256F" w:rsidRDefault="003E58D0" w:rsidP="00CE2567">
      <w:pPr>
        <w:pStyle w:val="Rua0"/>
      </w:pPr>
      <w:r w:rsidRPr="00EA256F">
        <w:t xml:space="preserve">O </w:t>
      </w:r>
      <w:r w:rsidRPr="00EF181B">
        <w:rPr>
          <w:i/>
        </w:rPr>
        <w:t>sketch</w:t>
      </w:r>
      <w:r w:rsidRPr="00EA256F">
        <w:t xml:space="preserve"> é produzido a partir da técnica do cômico: Rondônia e o rondoniense são colocados em uma situação cômica, caricata, </w:t>
      </w:r>
      <w:r>
        <w:t>beirando o ridículo</w:t>
      </w:r>
      <w:r w:rsidRPr="00EA256F">
        <w:t>. No recorte</w:t>
      </w:r>
      <w:r>
        <w:t xml:space="preserve"> é mobilizada </w:t>
      </w:r>
      <w:r w:rsidRPr="00EA256F">
        <w:t xml:space="preserve">uma técnica que hostiliza e agride o outro: “[...] se Deus é brasileiro, saibam que ele sacaneou Rondônia (risos da plateia). Eu </w:t>
      </w:r>
      <w:proofErr w:type="spellStart"/>
      <w:proofErr w:type="gramStart"/>
      <w:r w:rsidRPr="00EA256F">
        <w:t>tô</w:t>
      </w:r>
      <w:proofErr w:type="spellEnd"/>
      <w:proofErr w:type="gramEnd"/>
      <w:r w:rsidRPr="00EA256F">
        <w:t xml:space="preserve"> falando sério</w:t>
      </w:r>
      <w:r>
        <w:t>!</w:t>
      </w:r>
      <w:r w:rsidRPr="00EA256F">
        <w:t xml:space="preserve"> Os </w:t>
      </w:r>
      <w:proofErr w:type="gramStart"/>
      <w:r w:rsidRPr="00EA256F">
        <w:t>caras</w:t>
      </w:r>
      <w:proofErr w:type="gramEnd"/>
      <w:r w:rsidRPr="00EA256F">
        <w:t xml:space="preserve"> tinham que ganhar dinheiro com turismo em Rondônia [...] Propaganda na televisão assim: “Tá se achando feio? Autoestima lá embaixo? Ah, vem pra Rondônia! (muitos risos da plateia). Não fazem ideia...”. </w:t>
      </w:r>
    </w:p>
    <w:p w14:paraId="1C5373A5" w14:textId="1B043A55" w:rsidR="003E58D0" w:rsidRPr="00EA256F" w:rsidRDefault="003E58D0" w:rsidP="00CE2567">
      <w:pPr>
        <w:pStyle w:val="Rua0"/>
      </w:pPr>
      <w:r w:rsidRPr="00EA256F">
        <w:t xml:space="preserve">Note-se que, nesse </w:t>
      </w:r>
      <w:r>
        <w:t>funcionament</w:t>
      </w:r>
      <w:r w:rsidRPr="00EA256F">
        <w:t xml:space="preserve">o cômico em que se desqualifica (rebaixa) o outro (Rondônia e o rondoniense), a plateia responde positivamente, identificação ideológica essa materializada no riso e na gargalhada. A participação do público se dá, conforme Freud (1905) ensina, </w:t>
      </w:r>
      <w:r w:rsidR="004C6BFA" w:rsidRPr="00EA256F">
        <w:t>porque</w:t>
      </w:r>
      <w:r w:rsidRPr="00EA256F">
        <w:t xml:space="preserve"> o objeto da comicidade aponta para um outro que não é ele (plateia), isto é, diferente dele. Logo a posição dos interlocutores no discurso é fundamental para a produção do efeito cômico. A sugestão debochada do humorista de promover uma propaganda com o foco na aparência dos rondonienses – </w:t>
      </w:r>
      <w:r w:rsidRPr="00EA256F">
        <w:rPr>
          <w:i/>
        </w:rPr>
        <w:t>“</w:t>
      </w:r>
      <w:proofErr w:type="gramStart"/>
      <w:r w:rsidRPr="00EA256F">
        <w:rPr>
          <w:i/>
        </w:rPr>
        <w:t>Tá</w:t>
      </w:r>
      <w:proofErr w:type="gramEnd"/>
      <w:r w:rsidRPr="00EA256F">
        <w:rPr>
          <w:i/>
        </w:rPr>
        <w:t xml:space="preserve"> se achando feio? Autoestima lá embaixo? Ah, vem pra Rondônia!”</w:t>
      </w:r>
      <w:r w:rsidRPr="00EA256F">
        <w:t xml:space="preserve"> – corrobora a imagem preconceituosa de que no nor</w:t>
      </w:r>
      <w:r>
        <w:t>te do país, especificamente no E</w:t>
      </w:r>
      <w:r w:rsidRPr="00EA256F">
        <w:t xml:space="preserve">stado rondoniense, as pessoas são feias em detrimento de outras regiões brasileiras em que, supõe-se, as pessoas são bonitas. Levando em consideração o recorte na íntegra, seu contexto de produção, temos no enunciado “[...] vocês não fazem ideia...” </w:t>
      </w:r>
      <w:r>
        <w:t>a irrupção</w:t>
      </w:r>
      <w:r w:rsidRPr="00EA256F">
        <w:t xml:space="preserve">, na forma de elipse, </w:t>
      </w:r>
      <w:r>
        <w:t>d</w:t>
      </w:r>
      <w:r w:rsidRPr="00EA256F">
        <w:t>o sentido: “vocês não fazem ideia de quão feios os rondonienses são”</w:t>
      </w:r>
      <w:r>
        <w:t xml:space="preserve">, e por aí variam as </w:t>
      </w:r>
      <w:r>
        <w:lastRenderedPageBreak/>
        <w:t xml:space="preserve">paráfrases, em uma direção argumentativa que significa os rondonienses no lugar do feio, sujo, desqualificado. </w:t>
      </w:r>
    </w:p>
    <w:p w14:paraId="48884B0C" w14:textId="77777777" w:rsidR="003E58D0" w:rsidRDefault="003E58D0" w:rsidP="004C6BFA">
      <w:pPr>
        <w:pStyle w:val="Rua0"/>
      </w:pPr>
      <w:r w:rsidRPr="00EA256F">
        <w:t xml:space="preserve">Como já afirmamos, o prazer cômico é produzido porque os interlocutores – aqueles que participam da cena enunciativa (o público) – não pertencem, no plano do imaginário, à região objeto do riso. Se assim o fosse, certamente os sentidos seriam outros, e possivelmente não haveria prazer cômico, ao contrário. Voltaremos a essa questão.  </w:t>
      </w:r>
    </w:p>
    <w:p w14:paraId="2FB3D77D" w14:textId="77777777" w:rsidR="003E58D0" w:rsidRDefault="003E58D0" w:rsidP="004C6BFA">
      <w:pPr>
        <w:pStyle w:val="Rua0"/>
      </w:pPr>
      <w:r>
        <w:t xml:space="preserve">Para finalizar essa parte da análise, importa dizer que, no enunciado “[...] Alto-estima baixa? Ah, vem pra Rondônia!”, o comediante, que é gaúcho, imagina o </w:t>
      </w:r>
      <w:r w:rsidRPr="00BC7F0D">
        <w:t xml:space="preserve">rondoniense e formula o enunciado como se fosse um habitante de Rondônia. </w:t>
      </w:r>
      <w:r>
        <w:t xml:space="preserve">Portanto, não é o rondoniense falando, mas a imagem feita da fala de um rondoniense sobre a sua própria aparência. Esse movimento de sentidos produz rebaixamento e desqualificação </w:t>
      </w:r>
      <w:proofErr w:type="spellStart"/>
      <w:r>
        <w:t>identitária</w:t>
      </w:r>
      <w:proofErr w:type="spellEnd"/>
      <w:r>
        <w:t xml:space="preserve"> do rondoniense, já que, nesse jogo discursivo, o rondoniense assumiria a sua feiura e ganharia, ao mesmo tempo, lucro com o turismo. O gesto </w:t>
      </w:r>
      <w:proofErr w:type="spellStart"/>
      <w:r>
        <w:t>linguageiro</w:t>
      </w:r>
      <w:proofErr w:type="spellEnd"/>
      <w:r>
        <w:t xml:space="preserve"> de colocar dizeres debochados na boca do rondoniense produz efeito cômico. </w:t>
      </w:r>
    </w:p>
    <w:p w14:paraId="215E9EDE" w14:textId="77777777" w:rsidR="003E58D0" w:rsidRPr="00EA256F" w:rsidRDefault="003E58D0" w:rsidP="004C6BFA">
      <w:pPr>
        <w:pStyle w:val="Rua0"/>
      </w:pPr>
      <w:r>
        <w:t xml:space="preserve">Trata-se de uma fala cômica que se mistura ao discurso publicitário para produzir humor. Mais exatamente, estamos diante do campo da comicidade que se traveste de um texto publicitário que vende uma vantagem de viajar para Rondônia:  melhorar (aumentar) a autoestima do turista, do indivíduo de fora do Estado. </w:t>
      </w:r>
    </w:p>
    <w:p w14:paraId="2085CE19" w14:textId="77777777" w:rsidR="004C6BFA" w:rsidRDefault="004C6BFA" w:rsidP="004C6BFA">
      <w:pPr>
        <w:pStyle w:val="Rua0"/>
        <w:ind w:firstLine="0"/>
      </w:pPr>
    </w:p>
    <w:p w14:paraId="413C387D" w14:textId="7877A1C4" w:rsidR="003E58D0" w:rsidRPr="004C6BFA" w:rsidRDefault="003E58D0" w:rsidP="004C6BFA">
      <w:pPr>
        <w:pStyle w:val="Rua0"/>
        <w:ind w:firstLine="0"/>
        <w:rPr>
          <w:b/>
          <w:bCs/>
        </w:rPr>
      </w:pPr>
      <w:r w:rsidRPr="004C6BFA">
        <w:rPr>
          <w:b/>
          <w:bCs/>
        </w:rPr>
        <w:t xml:space="preserve">3.3 Recorte 2: </w:t>
      </w:r>
      <w:proofErr w:type="spellStart"/>
      <w:r w:rsidRPr="004C6BFA">
        <w:rPr>
          <w:b/>
          <w:bCs/>
        </w:rPr>
        <w:t>Desciclopedia</w:t>
      </w:r>
      <w:proofErr w:type="spellEnd"/>
      <w:r w:rsidRPr="004C6BFA">
        <w:rPr>
          <w:b/>
          <w:bCs/>
        </w:rPr>
        <w:t xml:space="preserve"> sobre Rondônia e seus habitantes </w:t>
      </w:r>
    </w:p>
    <w:p w14:paraId="3E4FFDCF" w14:textId="77777777" w:rsidR="003E58D0" w:rsidRPr="00EA256F" w:rsidRDefault="003E58D0" w:rsidP="004C6BFA">
      <w:pPr>
        <w:pStyle w:val="Rua0"/>
      </w:pPr>
      <w:r w:rsidRPr="00EA256F">
        <w:t xml:space="preserve">Semelhante ao funcionamento discursivo do recorte anterior, no presente recorte prevalece a técnica do cômico, apenas com um diferencial: o humor negro também está presente, como veremos. </w:t>
      </w:r>
    </w:p>
    <w:p w14:paraId="79897627" w14:textId="158CB9E9" w:rsidR="004C6BFA" w:rsidRPr="004A4CA9" w:rsidRDefault="003E58D0" w:rsidP="004A4CA9">
      <w:pPr>
        <w:pStyle w:val="Rua0"/>
      </w:pPr>
      <w:r w:rsidRPr="00EA256F">
        <w:t xml:space="preserve">Como o próprio nome indica, a </w:t>
      </w:r>
      <w:proofErr w:type="spellStart"/>
      <w:r w:rsidR="004C6BFA">
        <w:t>D</w:t>
      </w:r>
      <w:r w:rsidRPr="00EA256F">
        <w:t>esciclopedia</w:t>
      </w:r>
      <w:proofErr w:type="spellEnd"/>
      <w:r w:rsidRPr="00EA256F">
        <w:t xml:space="preserve"> (atente-se para o item lexical </w:t>
      </w:r>
      <w:proofErr w:type="spellStart"/>
      <w:r w:rsidRPr="00EA256F">
        <w:rPr>
          <w:i/>
        </w:rPr>
        <w:t>des</w:t>
      </w:r>
      <w:proofErr w:type="spellEnd"/>
      <w:r>
        <w:rPr>
          <w:i/>
        </w:rPr>
        <w:t>-</w:t>
      </w:r>
      <w:r w:rsidRPr="00EA256F">
        <w:t xml:space="preserve">) é um tipo de enciclopédia às avessas, que funciona a partir da imitação da enciclopédia online </w:t>
      </w:r>
      <w:r w:rsidRPr="00EA256F">
        <w:rPr>
          <w:i/>
        </w:rPr>
        <w:t>Wikipédia</w:t>
      </w:r>
      <w:r>
        <w:t>,</w:t>
      </w:r>
      <w:r w:rsidRPr="00EA256F">
        <w:rPr>
          <w:i/>
        </w:rPr>
        <w:t xml:space="preserve"> </w:t>
      </w:r>
      <w:r w:rsidRPr="00EA256F">
        <w:t xml:space="preserve">numa versão caricata sobre Rondônia e seus habitantes. Nela há a presença de textos de natureza explicativa e descritiva em sua maioria, fotos justapostas a legendas, divisão de assuntos por temas, tais como: população, clima, transporte, acidentes etc. Vale dizer ainda, há termos escritos em azul ao longo do texto. O diferencial, que é sintomático a nosso ver, está em que, ao longo dos parágrafos, há uma espécie de correção textual </w:t>
      </w:r>
      <w:r>
        <w:t xml:space="preserve">(proposital) </w:t>
      </w:r>
      <w:r w:rsidRPr="00EA256F">
        <w:t xml:space="preserve">que se materializa na forma de um traço no meio de palavras e expressões, ou seja, </w:t>
      </w:r>
      <w:r>
        <w:t>marcam</w:t>
      </w:r>
      <w:r w:rsidRPr="00EA256F">
        <w:t xml:space="preserve">-se palavras e/ou expressões linguísticas </w:t>
      </w:r>
      <w:r>
        <w:t>por meio de traço (</w:t>
      </w:r>
      <w:r w:rsidRPr="00EA256F">
        <w:t>linha</w:t>
      </w:r>
      <w:r>
        <w:t>)</w:t>
      </w:r>
      <w:r w:rsidRPr="00EA256F">
        <w:t xml:space="preserve"> no meio delas. Trata-se de um funcionamento discursivo que produz </w:t>
      </w:r>
      <w:r w:rsidRPr="00EA256F">
        <w:lastRenderedPageBreak/>
        <w:t>efeito cômico, uma vez que o leitor consegue ler as expressões aparentemente descartadas</w:t>
      </w:r>
      <w:r>
        <w:t xml:space="preserve">, expressões essas </w:t>
      </w:r>
      <w:r w:rsidRPr="004C6BFA">
        <w:t>que</w:t>
      </w:r>
      <w:r>
        <w:t xml:space="preserve"> produzem uma caricatura (deboche) do interlocutor, mais exatamente do lugar ao qual pertence. </w:t>
      </w:r>
      <w:r w:rsidRPr="00EA256F">
        <w:t xml:space="preserve"> </w:t>
      </w:r>
    </w:p>
    <w:p w14:paraId="629C6CAD" w14:textId="77777777" w:rsidR="004A4CA9" w:rsidRDefault="004A4CA9" w:rsidP="004C6BFA">
      <w:pPr>
        <w:pStyle w:val="RECORTERUA"/>
        <w:jc w:val="center"/>
        <w:rPr>
          <w:b/>
          <w:bCs/>
          <w:color w:val="000000" w:themeColor="text1"/>
          <w:sz w:val="22"/>
          <w:szCs w:val="22"/>
        </w:rPr>
      </w:pPr>
    </w:p>
    <w:p w14:paraId="3A477DF6" w14:textId="52C4CA94" w:rsidR="003E58D0" w:rsidRPr="004A4CA9" w:rsidRDefault="003E58D0" w:rsidP="004C6BFA">
      <w:pPr>
        <w:pStyle w:val="RECORTERUA"/>
        <w:jc w:val="center"/>
        <w:rPr>
          <w:b/>
          <w:bCs/>
          <w:color w:val="000000" w:themeColor="text1"/>
          <w:sz w:val="22"/>
          <w:szCs w:val="22"/>
        </w:rPr>
      </w:pPr>
      <w:r w:rsidRPr="004A4CA9">
        <w:rPr>
          <w:b/>
          <w:bCs/>
          <w:color w:val="000000" w:themeColor="text1"/>
          <w:sz w:val="22"/>
          <w:szCs w:val="22"/>
        </w:rPr>
        <w:t xml:space="preserve">Recorte 2: </w:t>
      </w:r>
      <w:proofErr w:type="spellStart"/>
      <w:r w:rsidRPr="004A4CA9">
        <w:rPr>
          <w:b/>
          <w:bCs/>
          <w:color w:val="000000" w:themeColor="text1"/>
          <w:sz w:val="22"/>
          <w:szCs w:val="22"/>
        </w:rPr>
        <w:t>Desciclopedia</w:t>
      </w:r>
      <w:proofErr w:type="spellEnd"/>
      <w:r w:rsidRPr="004A4CA9">
        <w:rPr>
          <w:b/>
          <w:bCs/>
          <w:color w:val="000000" w:themeColor="text1"/>
          <w:sz w:val="22"/>
          <w:szCs w:val="22"/>
        </w:rPr>
        <w:t>: população</w:t>
      </w:r>
    </w:p>
    <w:p w14:paraId="63B81AA9" w14:textId="77777777" w:rsidR="003E58D0" w:rsidRPr="004A4CA9" w:rsidRDefault="003E58D0" w:rsidP="004C6BFA">
      <w:pPr>
        <w:pStyle w:val="RECORTERUA"/>
        <w:rPr>
          <w:color w:val="000000" w:themeColor="text1"/>
          <w:sz w:val="22"/>
          <w:szCs w:val="22"/>
        </w:rPr>
      </w:pPr>
      <w:r w:rsidRPr="004A4CA9">
        <w:rPr>
          <w:color w:val="000000" w:themeColor="text1"/>
          <w:sz w:val="22"/>
          <w:szCs w:val="22"/>
        </w:rPr>
        <w:t>“População:</w:t>
      </w:r>
    </w:p>
    <w:p w14:paraId="0F7B7C4F" w14:textId="1A5250B8" w:rsidR="004C6BFA" w:rsidRDefault="003E58D0" w:rsidP="004A4CA9">
      <w:pPr>
        <w:pStyle w:val="RECORTERUA"/>
        <w:rPr>
          <w:color w:val="000000" w:themeColor="text1"/>
          <w:sz w:val="22"/>
          <w:szCs w:val="22"/>
        </w:rPr>
      </w:pPr>
      <w:r w:rsidRPr="004A4CA9">
        <w:rPr>
          <w:color w:val="000000" w:themeColor="text1"/>
          <w:sz w:val="22"/>
          <w:szCs w:val="22"/>
        </w:rPr>
        <w:t xml:space="preserve">Compõe-se por </w:t>
      </w:r>
      <w:r w:rsidRPr="004A4CA9">
        <w:rPr>
          <w:color w:val="4472C4" w:themeColor="accent1"/>
          <w:sz w:val="22"/>
          <w:szCs w:val="22"/>
        </w:rPr>
        <w:t xml:space="preserve">imigrantes, paraibanos, cearenses, paulistas, paranaenses, gaúchos, cariocas </w:t>
      </w:r>
      <w:r w:rsidRPr="004A4CA9">
        <w:rPr>
          <w:color w:val="000000" w:themeColor="text1"/>
          <w:sz w:val="22"/>
          <w:szCs w:val="22"/>
        </w:rPr>
        <w:t xml:space="preserve">e afins, que por não terem conseguido nada em seus buracos de origem (incompetência, burrice, ganância, entre outros) vieram tentar a sorte </w:t>
      </w:r>
      <w:r w:rsidRPr="004A4CA9">
        <w:rPr>
          <w:strike/>
          <w:color w:val="000000" w:themeColor="text1"/>
          <w:sz w:val="22"/>
          <w:szCs w:val="22"/>
        </w:rPr>
        <w:t>em uma região pouco explorada</w:t>
      </w:r>
      <w:r w:rsidRPr="004A4CA9">
        <w:rPr>
          <w:color w:val="000000" w:themeColor="text1"/>
          <w:sz w:val="22"/>
          <w:szCs w:val="22"/>
        </w:rPr>
        <w:t xml:space="preserve"> aqui na puta que pariu. [...] As </w:t>
      </w:r>
      <w:r w:rsidRPr="004A4CA9">
        <w:rPr>
          <w:strike/>
          <w:color w:val="000000" w:themeColor="text1"/>
          <w:sz w:val="22"/>
          <w:szCs w:val="22"/>
        </w:rPr>
        <w:t>barangas</w:t>
      </w:r>
      <w:r w:rsidRPr="004A4CA9">
        <w:rPr>
          <w:color w:val="000000" w:themeColor="text1"/>
          <w:sz w:val="22"/>
          <w:szCs w:val="22"/>
        </w:rPr>
        <w:t xml:space="preserve"> fêmeas, no geral, usam roupas curtas, geralmente com a barriga para fora para atrair o macho e cintos na barriga, que costumam chamar de saia. Nas regiões amais afastadas podem confundir-se com bolivianas, usam os </w:t>
      </w:r>
      <w:r w:rsidRPr="004A4CA9">
        <w:rPr>
          <w:color w:val="4472C4" w:themeColor="accent1"/>
          <w:sz w:val="22"/>
          <w:szCs w:val="22"/>
        </w:rPr>
        <w:t xml:space="preserve">cabelos </w:t>
      </w:r>
      <w:r w:rsidRPr="004A4CA9">
        <w:rPr>
          <w:color w:val="000000" w:themeColor="text1"/>
          <w:sz w:val="22"/>
          <w:szCs w:val="22"/>
        </w:rPr>
        <w:t xml:space="preserve">pintados de </w:t>
      </w:r>
      <w:r w:rsidRPr="004A4CA9">
        <w:rPr>
          <w:color w:val="4472C4" w:themeColor="accent1"/>
          <w:sz w:val="22"/>
          <w:szCs w:val="22"/>
        </w:rPr>
        <w:t xml:space="preserve">amarelo </w:t>
      </w:r>
      <w:r w:rsidRPr="004A4CA9">
        <w:rPr>
          <w:color w:val="000000" w:themeColor="text1"/>
          <w:sz w:val="22"/>
          <w:szCs w:val="22"/>
        </w:rPr>
        <w:t xml:space="preserve">e brincos gigantes do estilo “lustre”, sem falar nas pernas machucadas com cicatrizes de picadas de inseto e queimaduras de escapamento de CG. No centro da cidade, as fêmeas também costumam pintar o </w:t>
      </w:r>
      <w:r w:rsidRPr="004A4CA9">
        <w:rPr>
          <w:color w:val="4472C4" w:themeColor="accent1"/>
          <w:sz w:val="22"/>
          <w:szCs w:val="22"/>
        </w:rPr>
        <w:t xml:space="preserve">cabelo </w:t>
      </w:r>
      <w:r w:rsidRPr="004A4CA9">
        <w:rPr>
          <w:color w:val="000000" w:themeColor="text1"/>
          <w:sz w:val="22"/>
          <w:szCs w:val="22"/>
        </w:rPr>
        <w:t>de amarelo e costumam fugir da água (estudos indicam que a água produz efeito avassalador sobre a aparência e principalmente o penteado delas - é normal que não tomem muito banho por causa disso, formando uma agradável mistura de suor e poeira pelo corpo.”</w:t>
      </w:r>
    </w:p>
    <w:p w14:paraId="62EF689A" w14:textId="77777777" w:rsidR="004A4CA9" w:rsidRPr="004A4CA9" w:rsidRDefault="004A4CA9" w:rsidP="004A4CA9">
      <w:pPr>
        <w:pStyle w:val="RECORTERUA"/>
        <w:rPr>
          <w:color w:val="000000" w:themeColor="text1"/>
          <w:sz w:val="22"/>
          <w:szCs w:val="22"/>
        </w:rPr>
      </w:pPr>
    </w:p>
    <w:p w14:paraId="358F15A2" w14:textId="77777777" w:rsidR="003E58D0" w:rsidRPr="00EA256F" w:rsidRDefault="003E58D0" w:rsidP="004C6BFA">
      <w:pPr>
        <w:pStyle w:val="Rua0"/>
      </w:pPr>
      <w:r w:rsidRPr="00EA256F">
        <w:t>Observe-se que</w:t>
      </w:r>
      <w:r>
        <w:t>,</w:t>
      </w:r>
      <w:r w:rsidRPr="00EA256F">
        <w:t xml:space="preserve"> após a palavra “baranga” riscada com uma linha no meio, lê-se a palavra “fêmeas”, léxico </w:t>
      </w:r>
      <w:r>
        <w:t xml:space="preserve">pertencente ao campo discursivo da Biologia, </w:t>
      </w:r>
      <w:r w:rsidRPr="00EA256F">
        <w:t>utilizado comumente para denominar o sexo de animais. Neste caso, o enunciador significa as mulheres rondonienses como próximas ou idênticas a animais, o que reforça a memória historicamente construída ao território rondoniense como</w:t>
      </w:r>
      <w:r>
        <w:t xml:space="preserve"> lugar</w:t>
      </w:r>
      <w:r w:rsidRPr="00EA256F">
        <w:t xml:space="preserve"> </w:t>
      </w:r>
      <w:r>
        <w:t xml:space="preserve">natural, </w:t>
      </w:r>
      <w:r w:rsidRPr="00EA256F">
        <w:t>selvagem</w:t>
      </w:r>
      <w:r>
        <w:t>, em estado bruto</w:t>
      </w:r>
      <w:r w:rsidRPr="00EA256F">
        <w:t xml:space="preserve">. </w:t>
      </w:r>
    </w:p>
    <w:p w14:paraId="0003C314" w14:textId="77777777" w:rsidR="004A4CA9" w:rsidRDefault="003E58D0" w:rsidP="004A4CA9">
      <w:pPr>
        <w:pStyle w:val="Rua0"/>
      </w:pPr>
      <w:r w:rsidRPr="00EA256F">
        <w:t xml:space="preserve">Justaposto a esse texto há duas fotos. A primeira </w:t>
      </w:r>
      <w:r w:rsidRPr="004C6BFA">
        <w:t>delas</w:t>
      </w:r>
      <w:r w:rsidRPr="00EA256F">
        <w:t xml:space="preserve"> mostra a imagem de uma mulher rondoniense com a boa aberta cheia de tucumã – fruto típico da região – justaposta a uma legenda com o seguinte enunciado: “Culinária: Nativa comendo </w:t>
      </w:r>
      <w:r w:rsidRPr="00EA256F">
        <w:rPr>
          <w:color w:val="4472C4" w:themeColor="accent1"/>
        </w:rPr>
        <w:t>Tucumã</w:t>
      </w:r>
      <w:r w:rsidRPr="00EA256F">
        <w:t xml:space="preserve"> com grande class</w:t>
      </w:r>
      <w:r>
        <w:t xml:space="preserve">e”. </w:t>
      </w:r>
      <w:r w:rsidRPr="00EA256F">
        <w:t xml:space="preserve">Já na segunda há a </w:t>
      </w:r>
      <w:r w:rsidRPr="004A4CA9">
        <w:rPr>
          <w:color w:val="000000" w:themeColor="text1"/>
        </w:rPr>
        <w:t>imagem</w:t>
      </w:r>
      <w:r w:rsidRPr="00EA256F">
        <w:t xml:space="preserve"> de uma tribo indígena, mais exatamente índios e uma oca grande rodeada e o seguinte enunciado justaposto: “Bairro Nacional: O bairro mais </w:t>
      </w:r>
      <w:proofErr w:type="spellStart"/>
      <w:r w:rsidRPr="00EA256F">
        <w:t>chic</w:t>
      </w:r>
      <w:proofErr w:type="spellEnd"/>
      <w:r w:rsidRPr="00EA256F">
        <w:t xml:space="preserve"> de Porto Velho.”  </w:t>
      </w:r>
    </w:p>
    <w:p w14:paraId="51EF5AFE" w14:textId="5C74984E" w:rsidR="003E58D0" w:rsidRPr="004A4CA9" w:rsidRDefault="004A4CA9" w:rsidP="004A4CA9">
      <w:pPr>
        <w:pStyle w:val="Rua0"/>
      </w:pPr>
      <w:r w:rsidRPr="00EA256F">
        <w:t>O efeito e prazer cômico é produzido em virtude da relação estabelecida entre a apropriação do discurso enciclopédico com sua linguagem séria característica, de um lado, e o modo caricato e satírico de significar o(a) rondoniense, de outro. Esse aparente disparate, característica do funcionamento discursivo dessa materialidade simbólica, garante a comicidade no texto.</w:t>
      </w:r>
    </w:p>
    <w:p w14:paraId="30AA2EAB" w14:textId="77777777" w:rsidR="004A4CA9" w:rsidRDefault="004A4CA9" w:rsidP="004C6BFA">
      <w:pPr>
        <w:pStyle w:val="RECORTERUA"/>
        <w:jc w:val="center"/>
        <w:rPr>
          <w:b/>
          <w:bCs/>
          <w:noProof/>
        </w:rPr>
      </w:pPr>
    </w:p>
    <w:p w14:paraId="5662E852" w14:textId="77777777" w:rsidR="004A4CA9" w:rsidRDefault="004A4CA9" w:rsidP="004C6BFA">
      <w:pPr>
        <w:pStyle w:val="RECORTERUA"/>
        <w:jc w:val="center"/>
        <w:rPr>
          <w:b/>
          <w:bCs/>
          <w:noProof/>
        </w:rPr>
      </w:pPr>
    </w:p>
    <w:p w14:paraId="42BDD3B9" w14:textId="77777777" w:rsidR="004A4CA9" w:rsidRDefault="004A4CA9" w:rsidP="004A4CA9">
      <w:pPr>
        <w:pStyle w:val="RECORTERUA"/>
        <w:ind w:left="0"/>
        <w:rPr>
          <w:b/>
          <w:bCs/>
          <w:noProof/>
        </w:rPr>
      </w:pPr>
    </w:p>
    <w:p w14:paraId="748A1165" w14:textId="77777777" w:rsidR="004A4CA9" w:rsidRDefault="004A4CA9" w:rsidP="004C6BFA">
      <w:pPr>
        <w:pStyle w:val="RECORTERUA"/>
        <w:jc w:val="center"/>
        <w:rPr>
          <w:b/>
          <w:bCs/>
          <w:noProof/>
        </w:rPr>
      </w:pPr>
    </w:p>
    <w:p w14:paraId="6682B1FD" w14:textId="54DB70B9" w:rsidR="003E58D0" w:rsidRPr="008060FD" w:rsidRDefault="00B43CA8" w:rsidP="004C6BFA">
      <w:pPr>
        <w:pStyle w:val="RECORTERUA"/>
        <w:jc w:val="center"/>
        <w:rPr>
          <w:b/>
          <w:bCs/>
          <w:noProof/>
          <w:sz w:val="22"/>
          <w:szCs w:val="22"/>
        </w:rPr>
      </w:pPr>
      <w:r w:rsidRPr="004C6BFA">
        <w:rPr>
          <w:b/>
          <w:bCs/>
          <w:noProof/>
        </w:rPr>
        <w:drawing>
          <wp:anchor distT="0" distB="0" distL="114300" distR="114300" simplePos="0" relativeHeight="251659264" behindDoc="1" locked="0" layoutInCell="1" allowOverlap="1" wp14:anchorId="740407DB" wp14:editId="7A7E0E4B">
            <wp:simplePos x="0" y="0"/>
            <wp:positionH relativeFrom="page">
              <wp:posOffset>1407469</wp:posOffset>
            </wp:positionH>
            <wp:positionV relativeFrom="paragraph">
              <wp:posOffset>207026</wp:posOffset>
            </wp:positionV>
            <wp:extent cx="4985385" cy="2733675"/>
            <wp:effectExtent l="0" t="0" r="571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630" t="11784" r="990" b="29339"/>
                    <a:stretch/>
                  </pic:blipFill>
                  <pic:spPr bwMode="auto">
                    <a:xfrm>
                      <a:off x="0" y="0"/>
                      <a:ext cx="4985385"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8D0" w:rsidRPr="008060FD">
        <w:rPr>
          <w:b/>
          <w:bCs/>
          <w:noProof/>
          <w:sz w:val="22"/>
          <w:szCs w:val="22"/>
        </w:rPr>
        <w:t>Recorte 3: Trecho da Desciclopedia</w:t>
      </w:r>
    </w:p>
    <w:p w14:paraId="3EF33072" w14:textId="42BFD858" w:rsidR="003E58D0" w:rsidRPr="00EA256F" w:rsidRDefault="003E58D0" w:rsidP="00CE2567">
      <w:pPr>
        <w:spacing w:line="360" w:lineRule="auto"/>
        <w:ind w:firstLine="709"/>
        <w:jc w:val="both"/>
      </w:pPr>
      <w:r w:rsidRPr="00EA256F">
        <w:t xml:space="preserve"> </w:t>
      </w:r>
    </w:p>
    <w:p w14:paraId="149DFEBD" w14:textId="5B5E5DF7" w:rsidR="004A4CA9" w:rsidRPr="004A4CA9" w:rsidRDefault="003E58D0" w:rsidP="004A4CA9">
      <w:pPr>
        <w:pStyle w:val="Rua0"/>
      </w:pPr>
      <w:r w:rsidRPr="00EA256F">
        <w:t xml:space="preserve">Vale dizer ainda que se trata de um texto em que há o cômico e o humor conjuntamente, segundo a distinção estabelecida por Freud. O cômico é produzido em virtude do rebaixamento caricatural do rondoniense, já no humor o enunciador se inclui, como morador do estado de Rondônia, na descrição ridicularizada e caricata. </w:t>
      </w:r>
      <w:r>
        <w:t xml:space="preserve">Na esteira freudiana, o </w:t>
      </w:r>
      <w:r w:rsidRPr="00EA256F">
        <w:t>que geraria um afeto doloroso transforma-se em fonte de prazer cômico. Noutros termos, o enunciador extrai prazer cômico rindo de sua própria desgraça</w:t>
      </w:r>
      <w:r w:rsidRPr="00EA256F">
        <w:rPr>
          <w:rStyle w:val="Refdenotaderodap"/>
        </w:rPr>
        <w:footnoteReference w:id="4"/>
      </w:r>
      <w:r w:rsidRPr="00EA256F">
        <w:t xml:space="preserve">. </w:t>
      </w:r>
      <w:r>
        <w:t xml:space="preserve"> No recorte que segue, o</w:t>
      </w:r>
      <w:r w:rsidRPr="00EA256F">
        <w:t xml:space="preserve"> dêitico “aqui” no enunciado “aqui na puta que pariu”, além de representar Rondônia como lugar pejorativo, deixa entrever o lugar de onde o enunciador enuncia, isto é, o advérbio “aqui” denuncia o lugar geográfic</w:t>
      </w:r>
      <w:r>
        <w:t xml:space="preserve">o do qual o enunciador é parte, ou seja, o mesmo enunciador que satiriza Rondônia é seu habitante. </w:t>
      </w:r>
      <w:r w:rsidRPr="00EA256F">
        <w:t xml:space="preserve"> </w:t>
      </w:r>
    </w:p>
    <w:p w14:paraId="32518CB9" w14:textId="77777777" w:rsidR="004A4CA9" w:rsidRDefault="004A4CA9" w:rsidP="004A4CA9">
      <w:pPr>
        <w:pStyle w:val="RECORTERUA"/>
        <w:jc w:val="center"/>
        <w:rPr>
          <w:b/>
          <w:bCs/>
          <w:sz w:val="22"/>
          <w:szCs w:val="22"/>
        </w:rPr>
      </w:pPr>
    </w:p>
    <w:p w14:paraId="2BA36B60" w14:textId="4E47C4B1" w:rsidR="003E58D0" w:rsidRPr="004A4CA9" w:rsidRDefault="003E58D0" w:rsidP="004A4CA9">
      <w:pPr>
        <w:pStyle w:val="RECORTERUA"/>
        <w:jc w:val="center"/>
        <w:rPr>
          <w:b/>
          <w:bCs/>
          <w:sz w:val="22"/>
          <w:szCs w:val="22"/>
        </w:rPr>
      </w:pPr>
      <w:r w:rsidRPr="004A4CA9">
        <w:rPr>
          <w:b/>
          <w:bCs/>
          <w:sz w:val="22"/>
          <w:szCs w:val="22"/>
        </w:rPr>
        <w:t>Recorte 4:</w:t>
      </w:r>
    </w:p>
    <w:p w14:paraId="375B151F" w14:textId="0C426102" w:rsidR="003E58D0" w:rsidRDefault="003E58D0" w:rsidP="004A4CA9">
      <w:pPr>
        <w:pStyle w:val="RECORTERUA"/>
        <w:rPr>
          <w:sz w:val="22"/>
          <w:szCs w:val="22"/>
        </w:rPr>
      </w:pPr>
      <w:r w:rsidRPr="004A4CA9">
        <w:rPr>
          <w:sz w:val="22"/>
          <w:szCs w:val="22"/>
        </w:rPr>
        <w:t xml:space="preserve">Compõe-se </w:t>
      </w:r>
      <w:r w:rsidRPr="004A4CA9">
        <w:rPr>
          <w:color w:val="4472C4" w:themeColor="accent1"/>
          <w:sz w:val="22"/>
          <w:szCs w:val="22"/>
        </w:rPr>
        <w:t>por imigrantes, paraibanos, cearenses, paulistas, paranaenses, gaúchos, cariocas</w:t>
      </w:r>
      <w:r w:rsidRPr="004A4CA9">
        <w:rPr>
          <w:sz w:val="22"/>
          <w:szCs w:val="22"/>
        </w:rPr>
        <w:t xml:space="preserve"> e afins, que por não terem conseguido nada em seus buracos de origem (incompetência, burrice, ganância, entre outros) vieram tentar a sorte </w:t>
      </w:r>
      <w:r w:rsidRPr="004A4CA9">
        <w:rPr>
          <w:strike/>
          <w:sz w:val="22"/>
          <w:szCs w:val="22"/>
        </w:rPr>
        <w:t>em uma região pouco explorada</w:t>
      </w:r>
      <w:r w:rsidRPr="004A4CA9">
        <w:rPr>
          <w:sz w:val="22"/>
          <w:szCs w:val="22"/>
        </w:rPr>
        <w:t xml:space="preserve"> aqui na puta que pariu.</w:t>
      </w:r>
    </w:p>
    <w:p w14:paraId="6990385E" w14:textId="77777777" w:rsidR="004A4CA9" w:rsidRPr="004A4CA9" w:rsidRDefault="004A4CA9" w:rsidP="004A4CA9">
      <w:pPr>
        <w:pStyle w:val="RECORTERUA"/>
        <w:rPr>
          <w:sz w:val="22"/>
          <w:szCs w:val="22"/>
        </w:rPr>
      </w:pPr>
    </w:p>
    <w:p w14:paraId="3C461889" w14:textId="77777777" w:rsidR="003E58D0" w:rsidRPr="00867C07" w:rsidRDefault="003E58D0" w:rsidP="004A4CA9">
      <w:pPr>
        <w:pStyle w:val="Rua0"/>
      </w:pPr>
      <w:r w:rsidRPr="00867C07">
        <w:t xml:space="preserve">O efeito e o prazer cômico são produzidos graças à possibilidade de ambos os sentidos: (1) “em uma região pouco explorada” desliga para (2) “aqui na puta que pariu”. </w:t>
      </w:r>
    </w:p>
    <w:p w14:paraId="6828042D" w14:textId="77777777" w:rsidR="003E58D0" w:rsidRDefault="003E58D0" w:rsidP="00CE2567">
      <w:pPr>
        <w:spacing w:line="360" w:lineRule="auto"/>
        <w:ind w:firstLine="709"/>
        <w:jc w:val="both"/>
      </w:pPr>
      <w:r w:rsidRPr="00EA256F">
        <w:lastRenderedPageBreak/>
        <w:t>O recorte 5, abaixo, foi extraído da seção “transporte” presente na enciclopédia às avessas. Trata-se de uma materialidade linguístico-imagética em que a ironia exerce a sua força.</w:t>
      </w:r>
    </w:p>
    <w:p w14:paraId="62352C54" w14:textId="4256CCB9" w:rsidR="003E58D0" w:rsidRPr="004A4CA9" w:rsidRDefault="004A4CA9" w:rsidP="004A4CA9">
      <w:pPr>
        <w:pStyle w:val="RECORTERUA"/>
        <w:jc w:val="center"/>
        <w:rPr>
          <w:b/>
          <w:bCs/>
          <w:sz w:val="22"/>
          <w:szCs w:val="22"/>
        </w:rPr>
      </w:pPr>
      <w:r w:rsidRPr="004A4CA9">
        <w:rPr>
          <w:b/>
          <w:bCs/>
          <w:noProof/>
          <w:color w:val="0000FF"/>
        </w:rPr>
        <w:drawing>
          <wp:anchor distT="0" distB="0" distL="114300" distR="114300" simplePos="0" relativeHeight="251661312" behindDoc="1" locked="0" layoutInCell="1" allowOverlap="1" wp14:anchorId="12266B36" wp14:editId="3A7D2FD7">
            <wp:simplePos x="0" y="0"/>
            <wp:positionH relativeFrom="column">
              <wp:posOffset>1109416</wp:posOffset>
            </wp:positionH>
            <wp:positionV relativeFrom="paragraph">
              <wp:posOffset>212513</wp:posOffset>
            </wp:positionV>
            <wp:extent cx="3189600" cy="2156400"/>
            <wp:effectExtent l="0" t="0" r="0" b="3175"/>
            <wp:wrapTopAndBottom/>
            <wp:docPr id="1" name="Imagem 1" descr="http://images.uncyc.org/pt/6/65/Motostecnolog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images.uncyc.org/pt/6/65/Motostecnologic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8D0" w:rsidRPr="004A4CA9">
        <w:rPr>
          <w:b/>
          <w:bCs/>
          <w:sz w:val="22"/>
          <w:szCs w:val="22"/>
        </w:rPr>
        <w:t>Recorte 5: Legenda: “</w:t>
      </w:r>
      <w:proofErr w:type="spellStart"/>
      <w:r w:rsidR="003E58D0" w:rsidRPr="004A4CA9">
        <w:rPr>
          <w:b/>
          <w:bCs/>
          <w:sz w:val="22"/>
          <w:szCs w:val="22"/>
        </w:rPr>
        <w:t>Portovelhenses</w:t>
      </w:r>
      <w:proofErr w:type="spellEnd"/>
      <w:r w:rsidR="003E58D0" w:rsidRPr="004A4CA9">
        <w:rPr>
          <w:b/>
          <w:bCs/>
          <w:sz w:val="22"/>
          <w:szCs w:val="22"/>
        </w:rPr>
        <w:t xml:space="preserve"> andando de moto”</w:t>
      </w:r>
    </w:p>
    <w:p w14:paraId="7FE8E437" w14:textId="506A1BB5" w:rsidR="004A4CA9" w:rsidRPr="004A4CA9" w:rsidRDefault="004A4CA9" w:rsidP="004A4CA9">
      <w:pPr>
        <w:pStyle w:val="RECORTERUA"/>
        <w:ind w:left="0"/>
        <w:rPr>
          <w:sz w:val="22"/>
          <w:szCs w:val="22"/>
        </w:rPr>
      </w:pPr>
    </w:p>
    <w:p w14:paraId="5B0DB2F8" w14:textId="3765400C" w:rsidR="003E58D0" w:rsidRDefault="003E58D0" w:rsidP="004A4CA9">
      <w:pPr>
        <w:pStyle w:val="Rua0"/>
      </w:pPr>
      <w:r>
        <w:t xml:space="preserve">Segundo </w:t>
      </w:r>
      <w:proofErr w:type="spellStart"/>
      <w:r>
        <w:t>Orlandi</w:t>
      </w:r>
      <w:proofErr w:type="spellEnd"/>
      <w:r>
        <w:t xml:space="preserve"> (1983), </w:t>
      </w:r>
      <w:r w:rsidRPr="00EA256F">
        <w:t>a ironia é concebida como um processo de desconstrução do sentido, que desequilibra o institucionalizado. No recorte em questão, a ironia se produz na fronteira entre o verbal (o enunciado “</w:t>
      </w:r>
      <w:proofErr w:type="spellStart"/>
      <w:r w:rsidRPr="00EA256F">
        <w:t>Portovelhenses</w:t>
      </w:r>
      <w:proofErr w:type="spellEnd"/>
      <w:r w:rsidRPr="00EA256F">
        <w:t xml:space="preserve"> andando de moto”) e o não-verbal (imagem de um índio montado em um suporte de madeira)</w:t>
      </w:r>
      <w:r>
        <w:t xml:space="preserve">. O enunciado verbal significa o contrário daquilo que afirma, que é o que caracteriza a ironia predominantemente. </w:t>
      </w:r>
    </w:p>
    <w:p w14:paraId="3797C250" w14:textId="77777777" w:rsidR="003E58D0" w:rsidRDefault="003E58D0" w:rsidP="004A4CA9">
      <w:pPr>
        <w:pStyle w:val="Rua0"/>
      </w:pPr>
      <w:r>
        <w:t>N</w:t>
      </w:r>
      <w:r w:rsidRPr="00EA256F">
        <w:t xml:space="preserve">esse sincretismo verbo-visual, </w:t>
      </w:r>
      <w:r>
        <w:t xml:space="preserve">a ironia </w:t>
      </w:r>
      <w:r w:rsidRPr="00EA256F">
        <w:t xml:space="preserve">produz um sentido para além do suposto significado pré-concebido da palavra. </w:t>
      </w:r>
      <w:r>
        <w:t>Isto é, a</w:t>
      </w:r>
      <w:r w:rsidRPr="00EA256F">
        <w:t xml:space="preserve"> articulação entre imagem e enunciado produz um efeito que extrapola a significação textual, extrapola os sentidos imaginariamente intrínsecos à palavra</w:t>
      </w:r>
      <w:r>
        <w:t xml:space="preserve"> “moto”, produzindo e</w:t>
      </w:r>
      <w:r w:rsidRPr="00EA256F">
        <w:t>feito jocoso</w:t>
      </w:r>
      <w:r>
        <w:t xml:space="preserve"> e </w:t>
      </w:r>
      <w:r w:rsidRPr="00EA256F">
        <w:t>prazer cômico</w:t>
      </w:r>
      <w:r>
        <w:t xml:space="preserve">. </w:t>
      </w:r>
      <w:r w:rsidRPr="00EA256F">
        <w:t xml:space="preserve"> </w:t>
      </w:r>
    </w:p>
    <w:p w14:paraId="54065852" w14:textId="77777777" w:rsidR="003E58D0" w:rsidRDefault="003E58D0" w:rsidP="004A4CA9">
      <w:pPr>
        <w:pStyle w:val="Rua0"/>
      </w:pPr>
      <w:r>
        <w:t>No recorte 6, a seguir, o</w:t>
      </w:r>
      <w:r w:rsidRPr="00EA256F">
        <w:t xml:space="preserve"> funcionamento discursivo</w:t>
      </w:r>
      <w:r>
        <w:t xml:space="preserve"> é similar</w:t>
      </w:r>
      <w:r w:rsidRPr="00EA256F">
        <w:t>: a ironia</w:t>
      </w:r>
      <w:r>
        <w:t xml:space="preserve">, enquanto dito que se choca com o seu referente, é </w:t>
      </w:r>
      <w:r w:rsidRPr="00EA256F">
        <w:t>produz</w:t>
      </w:r>
      <w:r>
        <w:t>ida pela exploração cômica do outro</w:t>
      </w:r>
      <w:r w:rsidRPr="00EA256F">
        <w:t xml:space="preserve">: a imagem </w:t>
      </w:r>
      <w:r>
        <w:t xml:space="preserve">de índio lutando </w:t>
      </w:r>
      <w:r w:rsidRPr="00EA256F">
        <w:t xml:space="preserve">não condiz com a descrição “campeonato de judô no centro da cidade”. </w:t>
      </w:r>
      <w:r>
        <w:t>Reiterando, e</w:t>
      </w:r>
      <w:r w:rsidRPr="00EA256F">
        <w:t xml:space="preserve">ssa não coincidência/correspondência entre o verbal e o não-verbal </w:t>
      </w:r>
      <w:r>
        <w:t xml:space="preserve">é eixo norteador de produção da ironia e do </w:t>
      </w:r>
      <w:r w:rsidRPr="00EA256F">
        <w:t>efeito e o prazer cômico</w:t>
      </w:r>
      <w:r>
        <w:rPr>
          <w:rStyle w:val="Refdenotaderodap"/>
        </w:rPr>
        <w:footnoteReference w:id="5"/>
      </w:r>
      <w:r w:rsidRPr="00EA256F">
        <w:t xml:space="preserve">. </w:t>
      </w:r>
    </w:p>
    <w:p w14:paraId="127712CA" w14:textId="21DFE8AB" w:rsidR="003E58D0" w:rsidRDefault="003E58D0" w:rsidP="00CE2567">
      <w:pPr>
        <w:spacing w:line="360" w:lineRule="auto"/>
        <w:ind w:firstLine="709"/>
        <w:jc w:val="both"/>
      </w:pPr>
    </w:p>
    <w:p w14:paraId="25EDB1ED" w14:textId="2ACFA7B7" w:rsidR="004A4CA9" w:rsidRDefault="004A4CA9" w:rsidP="00CE2567">
      <w:pPr>
        <w:spacing w:line="360" w:lineRule="auto"/>
        <w:ind w:firstLine="709"/>
        <w:jc w:val="both"/>
      </w:pPr>
    </w:p>
    <w:p w14:paraId="7B61F06B" w14:textId="77512A03" w:rsidR="004A4CA9" w:rsidRDefault="004A4CA9" w:rsidP="00CE2567">
      <w:pPr>
        <w:spacing w:line="360" w:lineRule="auto"/>
        <w:ind w:firstLine="709"/>
        <w:jc w:val="both"/>
      </w:pPr>
    </w:p>
    <w:p w14:paraId="7FC599B7" w14:textId="77777777" w:rsidR="004A4CA9" w:rsidRDefault="004A4CA9" w:rsidP="00CE2567">
      <w:pPr>
        <w:spacing w:line="360" w:lineRule="auto"/>
        <w:ind w:firstLine="709"/>
        <w:jc w:val="both"/>
      </w:pPr>
    </w:p>
    <w:p w14:paraId="70C071F0" w14:textId="77777777" w:rsidR="004A4CA9" w:rsidRPr="004A4CA9" w:rsidRDefault="003E58D0" w:rsidP="004A4CA9">
      <w:pPr>
        <w:pStyle w:val="RECORTERUA"/>
        <w:jc w:val="center"/>
        <w:rPr>
          <w:b/>
          <w:bCs/>
          <w:sz w:val="22"/>
          <w:szCs w:val="22"/>
        </w:rPr>
      </w:pPr>
      <w:r w:rsidRPr="004A4CA9">
        <w:rPr>
          <w:b/>
          <w:bCs/>
          <w:sz w:val="22"/>
          <w:szCs w:val="22"/>
        </w:rPr>
        <w:lastRenderedPageBreak/>
        <w:t xml:space="preserve">Recorte 6: </w:t>
      </w:r>
    </w:p>
    <w:p w14:paraId="60097E05" w14:textId="593F9247" w:rsidR="004A4CA9" w:rsidRDefault="008060FD" w:rsidP="004A4CA9">
      <w:pPr>
        <w:pStyle w:val="RECORTERUA"/>
        <w:jc w:val="center"/>
        <w:rPr>
          <w:sz w:val="22"/>
          <w:szCs w:val="22"/>
        </w:rPr>
      </w:pPr>
      <w:r w:rsidRPr="00EA256F">
        <w:rPr>
          <w:noProof/>
        </w:rPr>
        <w:drawing>
          <wp:anchor distT="0" distB="0" distL="114300" distR="114300" simplePos="0" relativeHeight="251660288" behindDoc="1" locked="0" layoutInCell="1" allowOverlap="1" wp14:anchorId="78485F24" wp14:editId="1C10340E">
            <wp:simplePos x="0" y="0"/>
            <wp:positionH relativeFrom="column">
              <wp:posOffset>1183146</wp:posOffset>
            </wp:positionH>
            <wp:positionV relativeFrom="paragraph">
              <wp:posOffset>180764</wp:posOffset>
            </wp:positionV>
            <wp:extent cx="3030220" cy="2425065"/>
            <wp:effectExtent l="0" t="0" r="5080" b="63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4082" t="30294" r="2767" b="38148"/>
                    <a:stretch/>
                  </pic:blipFill>
                  <pic:spPr bwMode="auto">
                    <a:xfrm>
                      <a:off x="0" y="0"/>
                      <a:ext cx="3030220" cy="242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8D0" w:rsidRPr="004A4CA9">
        <w:rPr>
          <w:sz w:val="22"/>
          <w:szCs w:val="22"/>
        </w:rPr>
        <w:t>Legenda: “Esporte: Campeonato de judô no centro da cidade”.</w:t>
      </w:r>
    </w:p>
    <w:p w14:paraId="2C9EA995" w14:textId="5D45C912" w:rsidR="004A4CA9" w:rsidRPr="004A4CA9" w:rsidRDefault="004A4CA9" w:rsidP="004A4CA9">
      <w:pPr>
        <w:pStyle w:val="RECORTERUA"/>
        <w:jc w:val="center"/>
        <w:rPr>
          <w:sz w:val="22"/>
          <w:szCs w:val="22"/>
        </w:rPr>
      </w:pPr>
    </w:p>
    <w:p w14:paraId="4A1E9C34" w14:textId="7FF9C8F0" w:rsidR="003E58D0" w:rsidRDefault="003E58D0" w:rsidP="004A4CA9">
      <w:pPr>
        <w:pStyle w:val="Rua0"/>
      </w:pPr>
      <w:r w:rsidRPr="00EA256F">
        <w:t xml:space="preserve">O campo da comicidade, como bem afirmou Freud, pode se materializar, entre outras, na forma de ironia. Os recortes </w:t>
      </w:r>
      <w:r>
        <w:t xml:space="preserve">5, </w:t>
      </w:r>
      <w:r w:rsidRPr="00EA256F">
        <w:t xml:space="preserve">6 </w:t>
      </w:r>
      <w:r>
        <w:t xml:space="preserve">e 7 são </w:t>
      </w:r>
      <w:r w:rsidRPr="00EA256F">
        <w:t xml:space="preserve">exemplificadores disso. Segundo </w:t>
      </w:r>
      <w:proofErr w:type="spellStart"/>
      <w:r w:rsidRPr="00EA256F">
        <w:t>Orlandi</w:t>
      </w:r>
      <w:proofErr w:type="spellEnd"/>
      <w:r w:rsidRPr="00EA256F">
        <w:t xml:space="preserve"> (1983), na ironia, “joga-se com a relação entre o estado de mundo tal como ele se apresenta já cristalizado – os discursos instituídos, o senso comum – e outros estados de mundo”. </w:t>
      </w:r>
    </w:p>
    <w:p w14:paraId="135B4F89" w14:textId="673465CC" w:rsidR="003E58D0" w:rsidRDefault="003E58D0" w:rsidP="004A4CA9">
      <w:pPr>
        <w:pStyle w:val="Rua0"/>
      </w:pPr>
      <w:r>
        <w:t>Ao dizer o contrário do que afirma, a</w:t>
      </w:r>
      <w:r w:rsidRPr="00EA256F">
        <w:t xml:space="preserve"> imagem abaixo justaposta ao enunciado “Bairro Nacional: o ba</w:t>
      </w:r>
      <w:r>
        <w:t xml:space="preserve">irro mais </w:t>
      </w:r>
      <w:proofErr w:type="spellStart"/>
      <w:r>
        <w:t>chic</w:t>
      </w:r>
      <w:proofErr w:type="spellEnd"/>
      <w:r>
        <w:t xml:space="preserve"> de Porto Velho” joga no batimento entre a ironia e o sarcasmo. No caso deste último, ele pode se ligar ao humor negro ou a um taque direto. Desqualifica-se o outro no nível do ataque. </w:t>
      </w:r>
      <w:r w:rsidRPr="00EA256F">
        <w:t xml:space="preserve"> </w:t>
      </w:r>
    </w:p>
    <w:p w14:paraId="3106E9AD" w14:textId="77777777" w:rsidR="003E58D0" w:rsidRDefault="003E58D0" w:rsidP="004A4CA9">
      <w:pPr>
        <w:pStyle w:val="RECORTERUA"/>
        <w:jc w:val="center"/>
      </w:pPr>
    </w:p>
    <w:p w14:paraId="1D17FB1E" w14:textId="77777777" w:rsidR="004A4CA9" w:rsidRPr="00B942F3" w:rsidRDefault="003E58D0" w:rsidP="004A4CA9">
      <w:pPr>
        <w:pStyle w:val="RECORTERUA"/>
        <w:jc w:val="center"/>
        <w:rPr>
          <w:b/>
          <w:bCs/>
        </w:rPr>
      </w:pPr>
      <w:r w:rsidRPr="00B942F3">
        <w:rPr>
          <w:b/>
          <w:bCs/>
        </w:rPr>
        <w:t>Recorte 7:</w:t>
      </w:r>
    </w:p>
    <w:p w14:paraId="3E2EFE76" w14:textId="1155253B" w:rsidR="003E58D0" w:rsidRPr="00EA256F" w:rsidRDefault="003E58D0" w:rsidP="008060FD">
      <w:pPr>
        <w:pStyle w:val="RECORTERUA"/>
        <w:jc w:val="center"/>
      </w:pPr>
      <w:r w:rsidRPr="0022666A">
        <w:t xml:space="preserve">Legenda: </w:t>
      </w:r>
      <w:r>
        <w:t>“Bairro Nacional: o</w:t>
      </w:r>
      <w:r w:rsidRPr="0022666A">
        <w:t xml:space="preserve"> bairro mais </w:t>
      </w:r>
      <w:proofErr w:type="spellStart"/>
      <w:r w:rsidRPr="0022666A">
        <w:t>chic</w:t>
      </w:r>
      <w:proofErr w:type="spellEnd"/>
      <w:r w:rsidRPr="0022666A">
        <w:t xml:space="preserve"> de Porto Velho”</w:t>
      </w:r>
      <w:r w:rsidR="008060FD" w:rsidRPr="008060FD">
        <w:rPr>
          <w:noProof/>
        </w:rPr>
        <w:drawing>
          <wp:inline distT="0" distB="0" distL="0" distR="0" wp14:anchorId="791CFFBF" wp14:editId="680FE184">
            <wp:extent cx="2489200" cy="2814422"/>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0580" cy="2827288"/>
                    </a:xfrm>
                    <a:prstGeom prst="rect">
                      <a:avLst/>
                    </a:prstGeom>
                  </pic:spPr>
                </pic:pic>
              </a:graphicData>
            </a:graphic>
          </wp:inline>
        </w:drawing>
      </w:r>
    </w:p>
    <w:p w14:paraId="2BE4D7A0" w14:textId="77777777" w:rsidR="003E58D0" w:rsidRPr="00EA256F" w:rsidRDefault="003E58D0" w:rsidP="00CE2567">
      <w:pPr>
        <w:spacing w:line="360" w:lineRule="auto"/>
        <w:ind w:firstLine="709"/>
        <w:jc w:val="both"/>
      </w:pPr>
    </w:p>
    <w:p w14:paraId="32754E33" w14:textId="77777777" w:rsidR="003E58D0" w:rsidRPr="00EA256F" w:rsidRDefault="003E58D0" w:rsidP="008060FD">
      <w:pPr>
        <w:pStyle w:val="Rua0"/>
      </w:pPr>
      <w:r w:rsidRPr="00EA256F">
        <w:lastRenderedPageBreak/>
        <w:t xml:space="preserve">Nas palavras de </w:t>
      </w:r>
      <w:proofErr w:type="spellStart"/>
      <w:r w:rsidRPr="00EA256F">
        <w:t>Orlandi</w:t>
      </w:r>
      <w:proofErr w:type="spellEnd"/>
      <w:r w:rsidRPr="00EA256F">
        <w:t xml:space="preserve"> (idem), </w:t>
      </w:r>
    </w:p>
    <w:p w14:paraId="5E3CA010" w14:textId="77777777" w:rsidR="008060FD" w:rsidRDefault="008060FD" w:rsidP="008060FD">
      <w:pPr>
        <w:pStyle w:val="CitaRUa0"/>
      </w:pPr>
    </w:p>
    <w:p w14:paraId="5945C7A1" w14:textId="13C1908B" w:rsidR="003E58D0" w:rsidRDefault="003E58D0" w:rsidP="008060FD">
      <w:pPr>
        <w:pStyle w:val="CitaRUa0"/>
      </w:pPr>
      <w:r w:rsidRPr="00EA256F">
        <w:t>A ironia é um acontecimento discursivo que comuni</w:t>
      </w:r>
      <w:r>
        <w:t xml:space="preserve">ca e, ao mesmo tempo, recusa </w:t>
      </w:r>
      <w:r w:rsidRPr="00EA256F">
        <w:t>comunicar, mantendo o estado de dúvida. Ludicamente, e de forma própria, a ironia aponta para o insólito, para o non-</w:t>
      </w:r>
      <w:proofErr w:type="spellStart"/>
      <w:r w:rsidRPr="00EA256F">
        <w:t>sense</w:t>
      </w:r>
      <w:proofErr w:type="spellEnd"/>
      <w:r w:rsidRPr="00EA256F">
        <w:t>, para a ruptura. E esse é um jogo que se produz não só em relação ao destinatário, mas mesmo em relação ao sujeito locutor, que também é prisioneiro das condições de seu próprio jogo. É característica desse modo de relação discursiva a forma pela qual se dá a antecipação (representação do que o outro se representa): partindo do instituído, o sujeito locutor atribui ao destinatário um discurso "normal", um conjunto de opiniões estabelecidas, e produz uma inversão ou mesmo um rompimento. (ORLANDI, 1983</w:t>
      </w:r>
      <w:r>
        <w:t>, p. 28</w:t>
      </w:r>
      <w:r w:rsidRPr="00EA256F">
        <w:t>)</w:t>
      </w:r>
    </w:p>
    <w:p w14:paraId="03D2DFB2" w14:textId="77777777" w:rsidR="008060FD" w:rsidRDefault="008060FD" w:rsidP="008060FD">
      <w:pPr>
        <w:pStyle w:val="CitaRUa0"/>
      </w:pPr>
    </w:p>
    <w:p w14:paraId="63408EF7" w14:textId="77777777" w:rsidR="003E58D0" w:rsidRPr="008060FD" w:rsidRDefault="003E58D0" w:rsidP="008060FD">
      <w:pPr>
        <w:pStyle w:val="Rua0"/>
        <w:ind w:firstLine="0"/>
        <w:rPr>
          <w:b/>
          <w:bCs/>
        </w:rPr>
      </w:pPr>
      <w:r w:rsidRPr="008060FD">
        <w:rPr>
          <w:b/>
          <w:bCs/>
        </w:rPr>
        <w:t>Considerações finais</w:t>
      </w:r>
    </w:p>
    <w:p w14:paraId="3EB97CB6" w14:textId="4BDC4FCF" w:rsidR="003E58D0" w:rsidRPr="00EA256F" w:rsidRDefault="003E58D0" w:rsidP="008060FD">
      <w:pPr>
        <w:pStyle w:val="Rua0"/>
        <w:rPr>
          <w:rFonts w:eastAsiaTheme="minorEastAsia"/>
          <w:kern w:val="24"/>
        </w:rPr>
      </w:pPr>
      <w:r w:rsidRPr="00EA256F">
        <w:t xml:space="preserve">Esse modo de significar Rondônia e os rondonienses está relacionado com as condições materiais, históricas, </w:t>
      </w:r>
      <w:r>
        <w:t xml:space="preserve">que trabalham na constituição </w:t>
      </w:r>
      <w:r w:rsidRPr="00EA256F">
        <w:t xml:space="preserve">do estado de Rondônia. As questões referentes à (falta de) infraestrutura, ao saneamento básico, à pavimentação, à concentração de riquezas, </w:t>
      </w:r>
      <w:r>
        <w:t>à miscigenação,</w:t>
      </w:r>
      <w:r w:rsidRPr="00EA256F">
        <w:t xml:space="preserve"> às diferenças de classe</w:t>
      </w:r>
      <w:r>
        <w:t xml:space="preserve"> </w:t>
      </w:r>
      <w:r w:rsidRPr="00EA256F">
        <w:t>– muito acentuadas nesse estado</w:t>
      </w:r>
      <w:r>
        <w:t xml:space="preserve"> </w:t>
      </w:r>
      <w:r w:rsidRPr="00EA256F">
        <w:t xml:space="preserve">–, entre outros fatores, dão origem a esse tipo de discurso preconceituoso sobre o estado e seus habitantes. Assim, o que temos, em sua grande maioria, é a produção e circulação de um sentido de Rondônia pré-histórica, sentido que agride e hostiliza a alteridade a partir de um discurso aparentemente ingênuo e brincalhão. </w:t>
      </w:r>
      <w:r w:rsidRPr="00EA256F">
        <w:rPr>
          <w:rFonts w:eastAsiaTheme="minorEastAsia"/>
          <w:kern w:val="24"/>
        </w:rPr>
        <w:t xml:space="preserve">No processo de rebaixamento do outro, atravessam relações de poder que, ao permitir que o outro (Rondônia e seu povo) seja ridicularizado, coloca como superiores aqueles que pertencem a outras regiões do país consideradas desenvolvidas. </w:t>
      </w:r>
    </w:p>
    <w:p w14:paraId="6CF229EE" w14:textId="77777777" w:rsidR="003E58D0" w:rsidRPr="00EA256F" w:rsidRDefault="003E58D0" w:rsidP="008060FD">
      <w:pPr>
        <w:pStyle w:val="Rua0"/>
        <w:rPr>
          <w:rFonts w:eastAsiaTheme="minorEastAsia"/>
        </w:rPr>
      </w:pPr>
      <w:r w:rsidRPr="00EA256F">
        <w:rPr>
          <w:rFonts w:eastAsiaTheme="minorEastAsia"/>
        </w:rPr>
        <w:t>A pesquisa i</w:t>
      </w:r>
      <w:r>
        <w:rPr>
          <w:rFonts w:eastAsiaTheme="minorEastAsia"/>
        </w:rPr>
        <w:t>gualmente permitiu mostrar que</w:t>
      </w:r>
      <w:r w:rsidRPr="00EA256F">
        <w:rPr>
          <w:rFonts w:eastAsiaTheme="minorEastAsia"/>
        </w:rPr>
        <w:t xml:space="preserve"> o campo da comicidade pode </w:t>
      </w:r>
      <w:r>
        <w:rPr>
          <w:rFonts w:eastAsiaTheme="minorEastAsia"/>
        </w:rPr>
        <w:t xml:space="preserve">funcionar na produção de </w:t>
      </w:r>
      <w:r w:rsidRPr="00EA256F">
        <w:rPr>
          <w:rFonts w:eastAsiaTheme="minorEastAsia"/>
        </w:rPr>
        <w:t>forças hostis</w:t>
      </w:r>
      <w:r>
        <w:rPr>
          <w:rFonts w:eastAsiaTheme="minorEastAsia"/>
        </w:rPr>
        <w:t xml:space="preserve"> (FREUD, 1989)</w:t>
      </w:r>
      <w:r w:rsidRPr="00EA256F">
        <w:rPr>
          <w:rFonts w:eastAsiaTheme="minorEastAsia"/>
        </w:rPr>
        <w:t xml:space="preserve">, o que coloca por terra a ideia de que ele é uma mera brincadeira sem maiores consequências. No </w:t>
      </w:r>
      <w:r w:rsidRPr="0069669C">
        <w:rPr>
          <w:rFonts w:eastAsiaTheme="minorEastAsia"/>
          <w:i/>
        </w:rPr>
        <w:t>corpus</w:t>
      </w:r>
      <w:r w:rsidRPr="00EA256F">
        <w:rPr>
          <w:rFonts w:eastAsiaTheme="minorEastAsia"/>
        </w:rPr>
        <w:t xml:space="preserve"> analisado, no primeiro recorte, o enunciador inferioriza e desqualifica Rondônia e seus habitantes, colocando-se diferente deles, </w:t>
      </w:r>
      <w:r>
        <w:rPr>
          <w:rFonts w:eastAsiaTheme="minorEastAsia"/>
        </w:rPr>
        <w:t xml:space="preserve">já nos demais – os recortes da </w:t>
      </w:r>
      <w:proofErr w:type="spellStart"/>
      <w:r>
        <w:rPr>
          <w:rFonts w:eastAsiaTheme="minorEastAsia"/>
        </w:rPr>
        <w:t>Desciclopedia</w:t>
      </w:r>
      <w:proofErr w:type="spellEnd"/>
      <w:r>
        <w:rPr>
          <w:rFonts w:eastAsiaTheme="minorEastAsia"/>
        </w:rPr>
        <w:t xml:space="preserve"> –, </w:t>
      </w:r>
      <w:r w:rsidRPr="00EA256F">
        <w:rPr>
          <w:rFonts w:eastAsiaTheme="minorEastAsia"/>
        </w:rPr>
        <w:t>há também a desqualificação do outro, no entanto o enunciador se inclui como rondoniense (habitante do território de Rondônia), a partir da caricatura e ironia</w:t>
      </w:r>
      <w:r>
        <w:rPr>
          <w:rFonts w:eastAsiaTheme="minorEastAsia"/>
        </w:rPr>
        <w:t>. Garante-se o</w:t>
      </w:r>
      <w:r w:rsidRPr="00EA256F">
        <w:rPr>
          <w:rFonts w:eastAsiaTheme="minorEastAsia"/>
        </w:rPr>
        <w:t xml:space="preserve"> riso e o prazer cômico</w:t>
      </w:r>
      <w:r>
        <w:rPr>
          <w:rFonts w:eastAsiaTheme="minorEastAsia"/>
        </w:rPr>
        <w:t xml:space="preserve">, de um lado, e corrobora-se os sentidos historicamente pejorativos sobre o Estado, de outro. </w:t>
      </w:r>
    </w:p>
    <w:p w14:paraId="213F8B2B" w14:textId="77777777" w:rsidR="003E58D0" w:rsidRPr="00EA256F" w:rsidRDefault="003E58D0" w:rsidP="00CE2567">
      <w:pPr>
        <w:jc w:val="both"/>
        <w:rPr>
          <w:b/>
        </w:rPr>
      </w:pPr>
    </w:p>
    <w:p w14:paraId="1DCAC644" w14:textId="77777777" w:rsidR="003E58D0" w:rsidRPr="00EA256F" w:rsidRDefault="003E58D0" w:rsidP="00CE2567">
      <w:pPr>
        <w:spacing w:line="360" w:lineRule="auto"/>
        <w:rPr>
          <w:b/>
        </w:rPr>
      </w:pPr>
      <w:r w:rsidRPr="00EA256F">
        <w:rPr>
          <w:b/>
        </w:rPr>
        <w:t>Referências</w:t>
      </w:r>
    </w:p>
    <w:p w14:paraId="0724E9C9" w14:textId="77777777" w:rsidR="003E58D0" w:rsidRPr="00EA256F" w:rsidRDefault="003E58D0" w:rsidP="008060FD">
      <w:pPr>
        <w:kinsoku w:val="0"/>
        <w:overflowPunct w:val="0"/>
        <w:spacing w:before="120"/>
        <w:jc w:val="both"/>
        <w:rPr>
          <w:spacing w:val="-2"/>
        </w:rPr>
      </w:pPr>
      <w:r w:rsidRPr="00EA256F">
        <w:t>E</w:t>
      </w:r>
      <w:r w:rsidRPr="00EA256F">
        <w:rPr>
          <w:spacing w:val="-1"/>
        </w:rPr>
        <w:t>A</w:t>
      </w:r>
      <w:r w:rsidRPr="00EA256F">
        <w:rPr>
          <w:spacing w:val="2"/>
        </w:rPr>
        <w:t>G</w:t>
      </w:r>
      <w:r w:rsidRPr="00EA256F">
        <w:rPr>
          <w:spacing w:val="-3"/>
        </w:rPr>
        <w:t>L</w:t>
      </w:r>
      <w:r w:rsidRPr="00EA256F">
        <w:t>ET</w:t>
      </w:r>
      <w:r w:rsidRPr="00EA256F">
        <w:rPr>
          <w:spacing w:val="-1"/>
        </w:rPr>
        <w:t>ON</w:t>
      </w:r>
      <w:r w:rsidRPr="00EA256F">
        <w:t>,</w:t>
      </w:r>
      <w:r w:rsidRPr="00EA256F">
        <w:rPr>
          <w:spacing w:val="-3"/>
        </w:rPr>
        <w:t xml:space="preserve"> </w:t>
      </w:r>
      <w:r w:rsidRPr="00EA256F">
        <w:t>Terry.</w:t>
      </w:r>
      <w:r w:rsidRPr="00EA256F">
        <w:rPr>
          <w:spacing w:val="-1"/>
        </w:rPr>
        <w:t xml:space="preserve"> </w:t>
      </w:r>
      <w:r w:rsidRPr="006524E4">
        <w:rPr>
          <w:b/>
          <w:iCs/>
        </w:rPr>
        <w:t>A</w:t>
      </w:r>
      <w:r w:rsidRPr="006524E4">
        <w:rPr>
          <w:b/>
          <w:iCs/>
          <w:spacing w:val="-3"/>
        </w:rPr>
        <w:t xml:space="preserve"> </w:t>
      </w:r>
      <w:r w:rsidRPr="006524E4">
        <w:rPr>
          <w:b/>
          <w:iCs/>
        </w:rPr>
        <w:t>id</w:t>
      </w:r>
      <w:r w:rsidRPr="006524E4">
        <w:rPr>
          <w:b/>
          <w:iCs/>
          <w:spacing w:val="-1"/>
        </w:rPr>
        <w:t>e</w:t>
      </w:r>
      <w:r w:rsidRPr="006524E4">
        <w:rPr>
          <w:b/>
          <w:iCs/>
        </w:rPr>
        <w:t>ologia</w:t>
      </w:r>
      <w:r w:rsidRPr="006524E4">
        <w:rPr>
          <w:b/>
          <w:iCs/>
          <w:spacing w:val="-3"/>
        </w:rPr>
        <w:t xml:space="preserve"> </w:t>
      </w:r>
      <w:r w:rsidRPr="006524E4">
        <w:rPr>
          <w:b/>
          <w:iCs/>
        </w:rPr>
        <w:t>da</w:t>
      </w:r>
      <w:r w:rsidRPr="006524E4">
        <w:rPr>
          <w:b/>
          <w:iCs/>
          <w:spacing w:val="-3"/>
        </w:rPr>
        <w:t xml:space="preserve"> </w:t>
      </w:r>
      <w:r w:rsidRPr="006524E4">
        <w:rPr>
          <w:b/>
          <w:iCs/>
          <w:spacing w:val="-1"/>
        </w:rPr>
        <w:t>e</w:t>
      </w:r>
      <w:r w:rsidRPr="006524E4">
        <w:rPr>
          <w:b/>
          <w:iCs/>
        </w:rPr>
        <w:t>st</w:t>
      </w:r>
      <w:r w:rsidRPr="006524E4">
        <w:rPr>
          <w:b/>
          <w:iCs/>
          <w:spacing w:val="-1"/>
        </w:rPr>
        <w:t>é</w:t>
      </w:r>
      <w:r w:rsidRPr="006524E4">
        <w:rPr>
          <w:b/>
          <w:iCs/>
        </w:rPr>
        <w:t>ti</w:t>
      </w:r>
      <w:r w:rsidRPr="006524E4">
        <w:rPr>
          <w:b/>
          <w:iCs/>
          <w:spacing w:val="-1"/>
        </w:rPr>
        <w:t>c</w:t>
      </w:r>
      <w:r w:rsidRPr="006524E4">
        <w:rPr>
          <w:b/>
          <w:iCs/>
        </w:rPr>
        <w:t>a</w:t>
      </w:r>
      <w:r w:rsidRPr="00EA256F">
        <w:t>.</w:t>
      </w:r>
      <w:r w:rsidRPr="00EA256F">
        <w:rPr>
          <w:spacing w:val="-3"/>
        </w:rPr>
        <w:t xml:space="preserve"> </w:t>
      </w:r>
      <w:r w:rsidRPr="00EA256F">
        <w:rPr>
          <w:spacing w:val="1"/>
        </w:rPr>
        <w:t>R</w:t>
      </w:r>
      <w:r w:rsidRPr="00EA256F">
        <w:t>io</w:t>
      </w:r>
      <w:r w:rsidRPr="00EA256F">
        <w:rPr>
          <w:spacing w:val="-3"/>
        </w:rPr>
        <w:t xml:space="preserve"> </w:t>
      </w:r>
      <w:r w:rsidRPr="00EA256F">
        <w:t>de</w:t>
      </w:r>
      <w:r w:rsidRPr="00EA256F">
        <w:rPr>
          <w:spacing w:val="-3"/>
        </w:rPr>
        <w:t xml:space="preserve"> </w:t>
      </w:r>
      <w:r w:rsidRPr="00EA256F">
        <w:rPr>
          <w:spacing w:val="2"/>
        </w:rPr>
        <w:t>J</w:t>
      </w:r>
      <w:r w:rsidRPr="00EA256F">
        <w:rPr>
          <w:spacing w:val="-1"/>
        </w:rPr>
        <w:t>a</w:t>
      </w:r>
      <w:r w:rsidRPr="00EA256F">
        <w:t>n</w:t>
      </w:r>
      <w:r w:rsidRPr="00EA256F">
        <w:rPr>
          <w:spacing w:val="-1"/>
        </w:rPr>
        <w:t>e</w:t>
      </w:r>
      <w:r w:rsidRPr="00EA256F">
        <w:t>i</w:t>
      </w:r>
      <w:r w:rsidRPr="00EA256F">
        <w:rPr>
          <w:spacing w:val="-1"/>
        </w:rPr>
        <w:t>r</w:t>
      </w:r>
      <w:r w:rsidRPr="00EA256F">
        <w:t>o,</w:t>
      </w:r>
      <w:r w:rsidRPr="00EA256F">
        <w:rPr>
          <w:spacing w:val="-3"/>
        </w:rPr>
        <w:t xml:space="preserve"> </w:t>
      </w:r>
      <w:r w:rsidRPr="00EA256F">
        <w:rPr>
          <w:spacing w:val="-2"/>
        </w:rPr>
        <w:t>R</w:t>
      </w:r>
      <w:r w:rsidRPr="00EA256F">
        <w:rPr>
          <w:spacing w:val="2"/>
        </w:rPr>
        <w:t>J</w:t>
      </w:r>
      <w:r w:rsidRPr="00EA256F">
        <w:t>:</w:t>
      </w:r>
      <w:r w:rsidRPr="00EA256F">
        <w:rPr>
          <w:spacing w:val="-5"/>
        </w:rPr>
        <w:t xml:space="preserve"> </w:t>
      </w:r>
      <w:r w:rsidRPr="00EA256F">
        <w:rPr>
          <w:spacing w:val="2"/>
        </w:rPr>
        <w:t>J</w:t>
      </w:r>
      <w:r w:rsidRPr="00EA256F">
        <w:t>o</w:t>
      </w:r>
      <w:r w:rsidRPr="00EA256F">
        <w:rPr>
          <w:spacing w:val="-1"/>
        </w:rPr>
        <w:t>r</w:t>
      </w:r>
      <w:r w:rsidRPr="00EA256F">
        <w:rPr>
          <w:spacing w:val="-3"/>
        </w:rPr>
        <w:t>g</w:t>
      </w:r>
      <w:r w:rsidRPr="00EA256F">
        <w:t>e</w:t>
      </w:r>
      <w:r w:rsidRPr="00EA256F">
        <w:rPr>
          <w:spacing w:val="-2"/>
        </w:rPr>
        <w:t xml:space="preserve"> </w:t>
      </w:r>
      <w:r w:rsidRPr="00EA256F">
        <w:rPr>
          <w:spacing w:val="-3"/>
        </w:rPr>
        <w:t>Z</w:t>
      </w:r>
      <w:r w:rsidRPr="00EA256F">
        <w:rPr>
          <w:spacing w:val="-1"/>
        </w:rPr>
        <w:t>a</w:t>
      </w:r>
      <w:r w:rsidRPr="00EA256F">
        <w:rPr>
          <w:spacing w:val="2"/>
        </w:rPr>
        <w:t>h</w:t>
      </w:r>
      <w:r w:rsidRPr="00EA256F">
        <w:rPr>
          <w:spacing w:val="-1"/>
        </w:rPr>
        <w:t>a</w:t>
      </w:r>
      <w:r w:rsidRPr="00EA256F">
        <w:t>r</w:t>
      </w:r>
      <w:r w:rsidRPr="00EA256F">
        <w:rPr>
          <w:spacing w:val="-4"/>
        </w:rPr>
        <w:t xml:space="preserve"> </w:t>
      </w:r>
      <w:r w:rsidRPr="00EA256F">
        <w:t>Ed, 1993.</w:t>
      </w:r>
    </w:p>
    <w:p w14:paraId="2E2977A6" w14:textId="77777777" w:rsidR="003E58D0" w:rsidRDefault="003E58D0" w:rsidP="008060FD">
      <w:pPr>
        <w:kinsoku w:val="0"/>
        <w:overflowPunct w:val="0"/>
        <w:spacing w:before="120"/>
        <w:jc w:val="both"/>
      </w:pPr>
      <w:r w:rsidRPr="00EA256F">
        <w:rPr>
          <w:spacing w:val="-2"/>
        </w:rPr>
        <w:lastRenderedPageBreak/>
        <w:t>F</w:t>
      </w:r>
      <w:r w:rsidRPr="00EA256F">
        <w:t>E</w:t>
      </w:r>
      <w:r w:rsidRPr="00EA256F">
        <w:rPr>
          <w:spacing w:val="1"/>
        </w:rPr>
        <w:t>RR</w:t>
      </w:r>
      <w:r w:rsidRPr="00EA256F">
        <w:rPr>
          <w:spacing w:val="2"/>
        </w:rPr>
        <w:t>E</w:t>
      </w:r>
      <w:r w:rsidRPr="00EA256F">
        <w:rPr>
          <w:spacing w:val="-7"/>
        </w:rPr>
        <w:t>I</w:t>
      </w:r>
      <w:r w:rsidRPr="00EA256F">
        <w:rPr>
          <w:spacing w:val="1"/>
        </w:rPr>
        <w:t>R</w:t>
      </w:r>
      <w:r w:rsidRPr="00EA256F">
        <w:rPr>
          <w:spacing w:val="-1"/>
        </w:rPr>
        <w:t>A</w:t>
      </w:r>
      <w:r w:rsidRPr="00EA256F">
        <w:t>,</w:t>
      </w:r>
      <w:r w:rsidRPr="00EA256F">
        <w:rPr>
          <w:spacing w:val="22"/>
        </w:rPr>
        <w:t xml:space="preserve"> </w:t>
      </w:r>
      <w:r w:rsidRPr="00EA256F">
        <w:t>Maria Cristina Leandro.</w:t>
      </w:r>
      <w:r w:rsidRPr="00EA256F">
        <w:rPr>
          <w:spacing w:val="23"/>
        </w:rPr>
        <w:t xml:space="preserve"> </w:t>
      </w:r>
      <w:r w:rsidRPr="006524E4">
        <w:rPr>
          <w:b/>
          <w:iCs/>
          <w:spacing w:val="-1"/>
        </w:rPr>
        <w:t>D</w:t>
      </w:r>
      <w:r w:rsidRPr="006524E4">
        <w:rPr>
          <w:b/>
          <w:iCs/>
        </w:rPr>
        <w:t>a</w:t>
      </w:r>
      <w:r w:rsidRPr="006524E4">
        <w:rPr>
          <w:b/>
          <w:iCs/>
          <w:spacing w:val="23"/>
        </w:rPr>
        <w:t xml:space="preserve"> </w:t>
      </w:r>
      <w:r w:rsidRPr="006524E4">
        <w:rPr>
          <w:b/>
          <w:iCs/>
        </w:rPr>
        <w:t>a</w:t>
      </w:r>
      <w:r w:rsidRPr="006524E4">
        <w:rPr>
          <w:b/>
          <w:iCs/>
          <w:spacing w:val="-1"/>
        </w:rPr>
        <w:t>m</w:t>
      </w:r>
      <w:r w:rsidRPr="006524E4">
        <w:rPr>
          <w:b/>
          <w:iCs/>
        </w:rPr>
        <w:t>biguidade</w:t>
      </w:r>
      <w:r w:rsidRPr="006524E4">
        <w:rPr>
          <w:b/>
          <w:iCs/>
          <w:spacing w:val="20"/>
        </w:rPr>
        <w:t xml:space="preserve"> </w:t>
      </w:r>
      <w:r w:rsidRPr="006524E4">
        <w:rPr>
          <w:b/>
          <w:iCs/>
        </w:rPr>
        <w:t>ao</w:t>
      </w:r>
      <w:r w:rsidRPr="006524E4">
        <w:rPr>
          <w:b/>
          <w:iCs/>
          <w:spacing w:val="24"/>
        </w:rPr>
        <w:t xml:space="preserve"> </w:t>
      </w:r>
      <w:r w:rsidRPr="006524E4">
        <w:rPr>
          <w:b/>
          <w:iCs/>
          <w:spacing w:val="-1"/>
        </w:rPr>
        <w:t>e</w:t>
      </w:r>
      <w:r w:rsidRPr="006524E4">
        <w:rPr>
          <w:b/>
          <w:iCs/>
        </w:rPr>
        <w:t>quí</w:t>
      </w:r>
      <w:r w:rsidRPr="006524E4">
        <w:rPr>
          <w:b/>
          <w:iCs/>
          <w:spacing w:val="-1"/>
        </w:rPr>
        <w:t>v</w:t>
      </w:r>
      <w:r w:rsidRPr="006524E4">
        <w:rPr>
          <w:b/>
          <w:iCs/>
        </w:rPr>
        <w:t>o</w:t>
      </w:r>
      <w:r w:rsidRPr="006524E4">
        <w:rPr>
          <w:b/>
          <w:iCs/>
          <w:spacing w:val="-1"/>
        </w:rPr>
        <w:t>c</w:t>
      </w:r>
      <w:r w:rsidRPr="006524E4">
        <w:rPr>
          <w:b/>
          <w:iCs/>
        </w:rPr>
        <w:t>o:</w:t>
      </w:r>
      <w:r w:rsidRPr="006524E4">
        <w:rPr>
          <w:iCs/>
          <w:spacing w:val="22"/>
        </w:rPr>
        <w:t xml:space="preserve"> </w:t>
      </w:r>
      <w:r w:rsidRPr="006524E4">
        <w:rPr>
          <w:iCs/>
        </w:rPr>
        <w:t>a</w:t>
      </w:r>
      <w:r w:rsidRPr="006524E4">
        <w:rPr>
          <w:iCs/>
          <w:spacing w:val="24"/>
        </w:rPr>
        <w:t xml:space="preserve"> </w:t>
      </w:r>
      <w:r w:rsidRPr="006524E4">
        <w:rPr>
          <w:iCs/>
        </w:rPr>
        <w:t>r</w:t>
      </w:r>
      <w:r w:rsidRPr="006524E4">
        <w:rPr>
          <w:iCs/>
          <w:spacing w:val="-1"/>
        </w:rPr>
        <w:t>e</w:t>
      </w:r>
      <w:r w:rsidRPr="006524E4">
        <w:rPr>
          <w:iCs/>
        </w:rPr>
        <w:t>sist</w:t>
      </w:r>
      <w:r w:rsidRPr="006524E4">
        <w:rPr>
          <w:iCs/>
          <w:spacing w:val="-1"/>
        </w:rPr>
        <w:t>ê</w:t>
      </w:r>
      <w:r w:rsidRPr="006524E4">
        <w:rPr>
          <w:iCs/>
        </w:rPr>
        <w:t>n</w:t>
      </w:r>
      <w:r w:rsidRPr="006524E4">
        <w:rPr>
          <w:iCs/>
          <w:spacing w:val="-1"/>
        </w:rPr>
        <w:t>c</w:t>
      </w:r>
      <w:r w:rsidRPr="006524E4">
        <w:rPr>
          <w:iCs/>
        </w:rPr>
        <w:t>ia</w:t>
      </w:r>
      <w:r w:rsidRPr="006524E4">
        <w:rPr>
          <w:iCs/>
          <w:spacing w:val="24"/>
        </w:rPr>
        <w:t xml:space="preserve"> </w:t>
      </w:r>
      <w:r w:rsidRPr="006524E4">
        <w:rPr>
          <w:iCs/>
        </w:rPr>
        <w:t>da</w:t>
      </w:r>
      <w:r w:rsidRPr="006524E4">
        <w:rPr>
          <w:iCs/>
          <w:spacing w:val="23"/>
        </w:rPr>
        <w:t xml:space="preserve"> </w:t>
      </w:r>
      <w:r w:rsidRPr="006524E4">
        <w:rPr>
          <w:iCs/>
          <w:spacing w:val="-2"/>
        </w:rPr>
        <w:t>l</w:t>
      </w:r>
      <w:r w:rsidRPr="006524E4">
        <w:rPr>
          <w:iCs/>
        </w:rPr>
        <w:t>íngua</w:t>
      </w:r>
      <w:r w:rsidRPr="006524E4">
        <w:rPr>
          <w:iCs/>
          <w:spacing w:val="24"/>
        </w:rPr>
        <w:t xml:space="preserve"> </w:t>
      </w:r>
      <w:r w:rsidRPr="006524E4">
        <w:rPr>
          <w:iCs/>
        </w:rPr>
        <w:t>nos</w:t>
      </w:r>
      <w:r w:rsidRPr="006524E4">
        <w:rPr>
          <w:iCs/>
          <w:w w:val="99"/>
        </w:rPr>
        <w:t xml:space="preserve"> </w:t>
      </w:r>
      <w:r w:rsidRPr="006524E4">
        <w:rPr>
          <w:iCs/>
        </w:rPr>
        <w:t>li</w:t>
      </w:r>
      <w:r w:rsidRPr="006524E4">
        <w:rPr>
          <w:iCs/>
          <w:spacing w:val="-1"/>
        </w:rPr>
        <w:t>m</w:t>
      </w:r>
      <w:r w:rsidRPr="006524E4">
        <w:rPr>
          <w:iCs/>
        </w:rPr>
        <w:t>it</w:t>
      </w:r>
      <w:r w:rsidRPr="006524E4">
        <w:rPr>
          <w:iCs/>
          <w:spacing w:val="-1"/>
        </w:rPr>
        <w:t>e</w:t>
      </w:r>
      <w:r w:rsidRPr="006524E4">
        <w:rPr>
          <w:iCs/>
        </w:rPr>
        <w:t>s</w:t>
      </w:r>
      <w:r w:rsidRPr="006524E4">
        <w:rPr>
          <w:iCs/>
          <w:spacing w:val="11"/>
        </w:rPr>
        <w:t xml:space="preserve"> </w:t>
      </w:r>
      <w:r w:rsidRPr="006524E4">
        <w:rPr>
          <w:iCs/>
        </w:rPr>
        <w:t>da</w:t>
      </w:r>
      <w:r w:rsidRPr="006524E4">
        <w:rPr>
          <w:iCs/>
          <w:spacing w:val="12"/>
        </w:rPr>
        <w:t xml:space="preserve"> </w:t>
      </w:r>
      <w:r w:rsidRPr="006524E4">
        <w:rPr>
          <w:iCs/>
        </w:rPr>
        <w:t>sinta</w:t>
      </w:r>
      <w:r w:rsidRPr="006524E4">
        <w:rPr>
          <w:iCs/>
          <w:spacing w:val="-1"/>
        </w:rPr>
        <w:t>x</w:t>
      </w:r>
      <w:r w:rsidRPr="006524E4">
        <w:rPr>
          <w:iCs/>
        </w:rPr>
        <w:t>e</w:t>
      </w:r>
      <w:r w:rsidRPr="006524E4">
        <w:rPr>
          <w:iCs/>
          <w:spacing w:val="11"/>
        </w:rPr>
        <w:t xml:space="preserve"> </w:t>
      </w:r>
      <w:r w:rsidRPr="006524E4">
        <w:rPr>
          <w:iCs/>
        </w:rPr>
        <w:t>e</w:t>
      </w:r>
      <w:r w:rsidRPr="006524E4">
        <w:rPr>
          <w:iCs/>
          <w:spacing w:val="11"/>
        </w:rPr>
        <w:t xml:space="preserve"> </w:t>
      </w:r>
      <w:r w:rsidRPr="006524E4">
        <w:rPr>
          <w:iCs/>
        </w:rPr>
        <w:t>do</w:t>
      </w:r>
      <w:r w:rsidRPr="006524E4">
        <w:rPr>
          <w:iCs/>
          <w:spacing w:val="12"/>
        </w:rPr>
        <w:t xml:space="preserve"> </w:t>
      </w:r>
      <w:r w:rsidRPr="006524E4">
        <w:rPr>
          <w:iCs/>
        </w:rPr>
        <w:t>dis</w:t>
      </w:r>
      <w:r w:rsidRPr="006524E4">
        <w:rPr>
          <w:iCs/>
          <w:spacing w:val="-1"/>
        </w:rPr>
        <w:t>c</w:t>
      </w:r>
      <w:r w:rsidRPr="006524E4">
        <w:rPr>
          <w:iCs/>
        </w:rPr>
        <w:t>urso</w:t>
      </w:r>
      <w:r w:rsidRPr="00EA256F">
        <w:t>.</w:t>
      </w:r>
      <w:r w:rsidRPr="00EA256F">
        <w:rPr>
          <w:spacing w:val="11"/>
        </w:rPr>
        <w:t xml:space="preserve"> </w:t>
      </w:r>
      <w:r w:rsidRPr="00EA256F">
        <w:rPr>
          <w:spacing w:val="1"/>
        </w:rPr>
        <w:t>P</w:t>
      </w:r>
      <w:r w:rsidRPr="00EA256F">
        <w:t>o</w:t>
      </w:r>
      <w:r w:rsidRPr="00EA256F">
        <w:rPr>
          <w:spacing w:val="-1"/>
        </w:rPr>
        <w:t>r</w:t>
      </w:r>
      <w:r w:rsidRPr="00EA256F">
        <w:t>to</w:t>
      </w:r>
      <w:r w:rsidRPr="00EA256F">
        <w:rPr>
          <w:spacing w:val="12"/>
        </w:rPr>
        <w:t xml:space="preserve"> </w:t>
      </w:r>
      <w:r w:rsidRPr="00EA256F">
        <w:rPr>
          <w:spacing w:val="-1"/>
        </w:rPr>
        <w:t>A</w:t>
      </w:r>
      <w:r w:rsidRPr="00EA256F">
        <w:t>l</w:t>
      </w:r>
      <w:r w:rsidRPr="00EA256F">
        <w:rPr>
          <w:spacing w:val="-1"/>
        </w:rPr>
        <w:t>e</w:t>
      </w:r>
      <w:r w:rsidRPr="00EA256F">
        <w:rPr>
          <w:spacing w:val="-3"/>
        </w:rPr>
        <w:t>g</w:t>
      </w:r>
      <w:r w:rsidRPr="00EA256F">
        <w:rPr>
          <w:spacing w:val="1"/>
        </w:rPr>
        <w:t>r</w:t>
      </w:r>
      <w:r w:rsidRPr="00EA256F">
        <w:rPr>
          <w:spacing w:val="-1"/>
        </w:rPr>
        <w:t>e</w:t>
      </w:r>
      <w:r w:rsidRPr="00EA256F">
        <w:t>:</w:t>
      </w:r>
      <w:r w:rsidRPr="00EA256F">
        <w:rPr>
          <w:spacing w:val="12"/>
        </w:rPr>
        <w:t xml:space="preserve"> </w:t>
      </w:r>
      <w:r w:rsidRPr="00EA256F">
        <w:rPr>
          <w:spacing w:val="2"/>
        </w:rPr>
        <w:t>E</w:t>
      </w:r>
      <w:r w:rsidRPr="00EA256F">
        <w:t>dito</w:t>
      </w:r>
      <w:r w:rsidRPr="00EA256F">
        <w:rPr>
          <w:spacing w:val="-1"/>
        </w:rPr>
        <w:t>r</w:t>
      </w:r>
      <w:r w:rsidRPr="00EA256F">
        <w:t>a</w:t>
      </w:r>
      <w:r w:rsidRPr="00EA256F">
        <w:rPr>
          <w:spacing w:val="11"/>
        </w:rPr>
        <w:t xml:space="preserve"> </w:t>
      </w:r>
      <w:r w:rsidRPr="00EA256F">
        <w:t>da</w:t>
      </w:r>
      <w:r w:rsidRPr="00EA256F">
        <w:rPr>
          <w:spacing w:val="10"/>
        </w:rPr>
        <w:t xml:space="preserve"> </w:t>
      </w:r>
      <w:r w:rsidRPr="00EA256F">
        <w:rPr>
          <w:spacing w:val="-1"/>
        </w:rPr>
        <w:t>U</w:t>
      </w:r>
      <w:r w:rsidRPr="00EA256F">
        <w:t>niv</w:t>
      </w:r>
      <w:r w:rsidRPr="00EA256F">
        <w:rPr>
          <w:spacing w:val="-1"/>
        </w:rPr>
        <w:t>er</w:t>
      </w:r>
      <w:r w:rsidRPr="00EA256F">
        <w:t>sid</w:t>
      </w:r>
      <w:r w:rsidRPr="00EA256F">
        <w:rPr>
          <w:spacing w:val="-1"/>
        </w:rPr>
        <w:t>a</w:t>
      </w:r>
      <w:r w:rsidRPr="00EA256F">
        <w:rPr>
          <w:spacing w:val="2"/>
        </w:rPr>
        <w:t>d</w:t>
      </w:r>
      <w:r w:rsidRPr="00EA256F">
        <w:t>e</w:t>
      </w:r>
      <w:r w:rsidRPr="00EA256F">
        <w:rPr>
          <w:spacing w:val="11"/>
        </w:rPr>
        <w:t xml:space="preserve"> </w:t>
      </w:r>
      <w:r w:rsidRPr="00EA256F">
        <w:rPr>
          <w:spacing w:val="2"/>
        </w:rPr>
        <w:t>d</w:t>
      </w:r>
      <w:r w:rsidRPr="00EA256F">
        <w:t>o</w:t>
      </w:r>
      <w:r w:rsidRPr="00EA256F">
        <w:rPr>
          <w:spacing w:val="12"/>
        </w:rPr>
        <w:t xml:space="preserve"> </w:t>
      </w:r>
      <w:r w:rsidRPr="00EA256F">
        <w:rPr>
          <w:spacing w:val="1"/>
        </w:rPr>
        <w:t>R</w:t>
      </w:r>
      <w:r w:rsidRPr="00EA256F">
        <w:t>io</w:t>
      </w:r>
      <w:r w:rsidRPr="00EA256F">
        <w:rPr>
          <w:spacing w:val="12"/>
        </w:rPr>
        <w:t xml:space="preserve"> </w:t>
      </w:r>
      <w:r w:rsidRPr="00EA256F">
        <w:rPr>
          <w:spacing w:val="-1"/>
        </w:rPr>
        <w:t>Gra</w:t>
      </w:r>
      <w:r w:rsidRPr="00EA256F">
        <w:t>nde</w:t>
      </w:r>
      <w:r w:rsidRPr="00EA256F">
        <w:rPr>
          <w:spacing w:val="11"/>
        </w:rPr>
        <w:t xml:space="preserve"> </w:t>
      </w:r>
      <w:r w:rsidRPr="00EA256F">
        <w:t>do</w:t>
      </w:r>
      <w:r w:rsidRPr="00EA256F">
        <w:rPr>
          <w:w w:val="99"/>
        </w:rPr>
        <w:t xml:space="preserve"> </w:t>
      </w:r>
      <w:r w:rsidRPr="00EA256F">
        <w:rPr>
          <w:spacing w:val="1"/>
        </w:rPr>
        <w:t>S</w:t>
      </w:r>
      <w:r w:rsidRPr="00EA256F">
        <w:t>ul, 2000.</w:t>
      </w:r>
    </w:p>
    <w:p w14:paraId="07DFD48E" w14:textId="77777777" w:rsidR="003E58D0" w:rsidRPr="005739F0" w:rsidRDefault="003E58D0" w:rsidP="008060FD">
      <w:pPr>
        <w:autoSpaceDE w:val="0"/>
        <w:autoSpaceDN w:val="0"/>
        <w:adjustRightInd w:val="0"/>
        <w:spacing w:before="120"/>
        <w:jc w:val="both"/>
        <w:rPr>
          <w:spacing w:val="1"/>
        </w:rPr>
      </w:pPr>
      <w:r w:rsidRPr="00E31141">
        <w:rPr>
          <w:lang w:val="en-US"/>
        </w:rPr>
        <w:t xml:space="preserve">FOUCAULT, Michel. </w:t>
      </w:r>
      <w:proofErr w:type="spellStart"/>
      <w:r w:rsidRPr="00E31141">
        <w:rPr>
          <w:b/>
          <w:bCs/>
          <w:lang w:val="en-US"/>
        </w:rPr>
        <w:t>L'ordre</w:t>
      </w:r>
      <w:proofErr w:type="spellEnd"/>
      <w:r w:rsidRPr="00E31141">
        <w:rPr>
          <w:b/>
          <w:bCs/>
          <w:lang w:val="en-US"/>
        </w:rPr>
        <w:t xml:space="preserve"> du </w:t>
      </w:r>
      <w:proofErr w:type="spellStart"/>
      <w:r w:rsidRPr="00E31141">
        <w:rPr>
          <w:b/>
          <w:bCs/>
          <w:lang w:val="en-US"/>
        </w:rPr>
        <w:t>discours</w:t>
      </w:r>
      <w:proofErr w:type="spellEnd"/>
      <w:r w:rsidRPr="00E31141">
        <w:rPr>
          <w:lang w:val="en-US"/>
        </w:rPr>
        <w:t xml:space="preserve">. </w:t>
      </w:r>
      <w:r w:rsidRPr="0088301D">
        <w:t>Paris: Gallimard, 1971.</w:t>
      </w:r>
    </w:p>
    <w:p w14:paraId="30E9F65F" w14:textId="77777777" w:rsidR="003E58D0" w:rsidRDefault="003E58D0" w:rsidP="008060FD">
      <w:pPr>
        <w:kinsoku w:val="0"/>
        <w:overflowPunct w:val="0"/>
        <w:spacing w:before="120"/>
        <w:jc w:val="both"/>
      </w:pPr>
      <w:r w:rsidRPr="00EA256F">
        <w:rPr>
          <w:spacing w:val="-2"/>
        </w:rPr>
        <w:t>F</w:t>
      </w:r>
      <w:r w:rsidRPr="00EA256F">
        <w:rPr>
          <w:spacing w:val="1"/>
        </w:rPr>
        <w:t>R</w:t>
      </w:r>
      <w:r w:rsidRPr="00EA256F">
        <w:t>E</w:t>
      </w:r>
      <w:r w:rsidRPr="00EA256F">
        <w:rPr>
          <w:spacing w:val="-1"/>
        </w:rPr>
        <w:t>UD</w:t>
      </w:r>
      <w:r w:rsidRPr="00EA256F">
        <w:t>,</w:t>
      </w:r>
      <w:r w:rsidRPr="00EA256F">
        <w:rPr>
          <w:spacing w:val="44"/>
        </w:rPr>
        <w:t xml:space="preserve"> </w:t>
      </w:r>
      <w:r w:rsidRPr="00EA256F">
        <w:rPr>
          <w:spacing w:val="1"/>
        </w:rPr>
        <w:t>Sigmund</w:t>
      </w:r>
      <w:r w:rsidRPr="00EA256F">
        <w:t>.</w:t>
      </w:r>
      <w:r w:rsidRPr="00EA256F">
        <w:rPr>
          <w:spacing w:val="45"/>
        </w:rPr>
        <w:t xml:space="preserve"> </w:t>
      </w:r>
      <w:r w:rsidRPr="00EA256F">
        <w:rPr>
          <w:spacing w:val="-1"/>
        </w:rPr>
        <w:t>(</w:t>
      </w:r>
      <w:r w:rsidRPr="00EA256F">
        <w:t>1905</w:t>
      </w:r>
      <w:r w:rsidRPr="00EA256F">
        <w:rPr>
          <w:spacing w:val="-1"/>
        </w:rPr>
        <w:t>)</w:t>
      </w:r>
      <w:r w:rsidRPr="00EA256F">
        <w:t>.</w:t>
      </w:r>
      <w:r w:rsidRPr="00EA256F">
        <w:rPr>
          <w:spacing w:val="44"/>
        </w:rPr>
        <w:t xml:space="preserve"> </w:t>
      </w:r>
      <w:r w:rsidRPr="006524E4">
        <w:rPr>
          <w:iCs/>
        </w:rPr>
        <w:t>El</w:t>
      </w:r>
      <w:r w:rsidRPr="006524E4">
        <w:rPr>
          <w:iCs/>
          <w:spacing w:val="48"/>
        </w:rPr>
        <w:t xml:space="preserve"> </w:t>
      </w:r>
      <w:r w:rsidRPr="006524E4">
        <w:rPr>
          <w:iCs/>
          <w:spacing w:val="1"/>
        </w:rPr>
        <w:t>C</w:t>
      </w:r>
      <w:r w:rsidRPr="006524E4">
        <w:rPr>
          <w:iCs/>
        </w:rPr>
        <w:t>histe</w:t>
      </w:r>
      <w:r w:rsidRPr="006524E4">
        <w:rPr>
          <w:iCs/>
          <w:spacing w:val="44"/>
        </w:rPr>
        <w:t xml:space="preserve"> </w:t>
      </w:r>
      <w:r w:rsidRPr="006524E4">
        <w:rPr>
          <w:iCs/>
        </w:rPr>
        <w:t>e</w:t>
      </w:r>
      <w:r w:rsidRPr="006524E4">
        <w:rPr>
          <w:iCs/>
          <w:spacing w:val="43"/>
        </w:rPr>
        <w:t xml:space="preserve"> </w:t>
      </w:r>
      <w:proofErr w:type="spellStart"/>
      <w:r w:rsidRPr="006524E4">
        <w:rPr>
          <w:iCs/>
        </w:rPr>
        <w:t>su</w:t>
      </w:r>
      <w:proofErr w:type="spellEnd"/>
      <w:r w:rsidRPr="006524E4">
        <w:rPr>
          <w:iCs/>
          <w:spacing w:val="45"/>
        </w:rPr>
        <w:t xml:space="preserve"> </w:t>
      </w:r>
      <w:proofErr w:type="spellStart"/>
      <w:r w:rsidRPr="006524E4">
        <w:rPr>
          <w:iCs/>
        </w:rPr>
        <w:t>R</w:t>
      </w:r>
      <w:r w:rsidRPr="006524E4">
        <w:rPr>
          <w:iCs/>
          <w:spacing w:val="-1"/>
        </w:rPr>
        <w:t>e</w:t>
      </w:r>
      <w:r w:rsidRPr="006524E4">
        <w:rPr>
          <w:iCs/>
        </w:rPr>
        <w:t>la</w:t>
      </w:r>
      <w:r w:rsidRPr="006524E4">
        <w:rPr>
          <w:iCs/>
          <w:spacing w:val="-1"/>
        </w:rPr>
        <w:t>c</w:t>
      </w:r>
      <w:r w:rsidRPr="006524E4">
        <w:rPr>
          <w:iCs/>
        </w:rPr>
        <w:t>ión</w:t>
      </w:r>
      <w:proofErr w:type="spellEnd"/>
      <w:r w:rsidRPr="006524E4">
        <w:rPr>
          <w:iCs/>
          <w:spacing w:val="45"/>
        </w:rPr>
        <w:t xml:space="preserve"> </w:t>
      </w:r>
      <w:proofErr w:type="spellStart"/>
      <w:r w:rsidRPr="006524E4">
        <w:rPr>
          <w:iCs/>
          <w:spacing w:val="-1"/>
        </w:rPr>
        <w:t>c</w:t>
      </w:r>
      <w:r w:rsidRPr="006524E4">
        <w:rPr>
          <w:iCs/>
          <w:spacing w:val="2"/>
        </w:rPr>
        <w:t>o</w:t>
      </w:r>
      <w:r w:rsidRPr="006524E4">
        <w:rPr>
          <w:iCs/>
        </w:rPr>
        <w:t>n</w:t>
      </w:r>
      <w:proofErr w:type="spellEnd"/>
      <w:r w:rsidRPr="006524E4">
        <w:rPr>
          <w:iCs/>
          <w:spacing w:val="44"/>
        </w:rPr>
        <w:t xml:space="preserve"> </w:t>
      </w:r>
      <w:proofErr w:type="spellStart"/>
      <w:r w:rsidRPr="006524E4">
        <w:rPr>
          <w:iCs/>
        </w:rPr>
        <w:t>lo</w:t>
      </w:r>
      <w:proofErr w:type="spellEnd"/>
      <w:r w:rsidRPr="006524E4">
        <w:rPr>
          <w:iCs/>
          <w:spacing w:val="45"/>
        </w:rPr>
        <w:t xml:space="preserve"> </w:t>
      </w:r>
      <w:proofErr w:type="spellStart"/>
      <w:r w:rsidRPr="006524E4">
        <w:rPr>
          <w:iCs/>
          <w:spacing w:val="-1"/>
        </w:rPr>
        <w:t>I</w:t>
      </w:r>
      <w:r w:rsidRPr="006524E4">
        <w:rPr>
          <w:iCs/>
        </w:rPr>
        <w:t>n</w:t>
      </w:r>
      <w:r w:rsidRPr="006524E4">
        <w:rPr>
          <w:iCs/>
          <w:spacing w:val="-1"/>
        </w:rPr>
        <w:t>c</w:t>
      </w:r>
      <w:r w:rsidRPr="006524E4">
        <w:rPr>
          <w:iCs/>
        </w:rPr>
        <w:t>on</w:t>
      </w:r>
      <w:r w:rsidRPr="006524E4">
        <w:rPr>
          <w:iCs/>
          <w:spacing w:val="-1"/>
        </w:rPr>
        <w:t>c</w:t>
      </w:r>
      <w:r w:rsidRPr="006524E4">
        <w:rPr>
          <w:iCs/>
        </w:rPr>
        <w:t>i</w:t>
      </w:r>
      <w:r w:rsidRPr="006524E4">
        <w:rPr>
          <w:iCs/>
          <w:spacing w:val="-1"/>
        </w:rPr>
        <w:t>e</w:t>
      </w:r>
      <w:r w:rsidRPr="006524E4">
        <w:rPr>
          <w:iCs/>
        </w:rPr>
        <w:t>nt</w:t>
      </w:r>
      <w:r w:rsidRPr="006524E4">
        <w:rPr>
          <w:iCs/>
          <w:spacing w:val="-1"/>
        </w:rPr>
        <w:t>e</w:t>
      </w:r>
      <w:proofErr w:type="spellEnd"/>
      <w:r w:rsidRPr="00EA256F">
        <w:t>.</w:t>
      </w:r>
      <w:r w:rsidRPr="00EA256F">
        <w:rPr>
          <w:spacing w:val="46"/>
        </w:rPr>
        <w:t xml:space="preserve"> </w:t>
      </w:r>
      <w:r w:rsidRPr="00EA256F">
        <w:rPr>
          <w:spacing w:val="-3"/>
        </w:rPr>
        <w:t>I</w:t>
      </w:r>
      <w:r w:rsidRPr="00EA256F">
        <w:t>n:</w:t>
      </w:r>
      <w:r w:rsidRPr="00EA256F">
        <w:rPr>
          <w:spacing w:val="46"/>
        </w:rPr>
        <w:t xml:space="preserve"> </w:t>
      </w:r>
      <w:r w:rsidRPr="006524E4">
        <w:rPr>
          <w:b/>
          <w:iCs/>
          <w:spacing w:val="2"/>
        </w:rPr>
        <w:t>O</w:t>
      </w:r>
      <w:r w:rsidRPr="006524E4">
        <w:rPr>
          <w:b/>
          <w:iCs/>
        </w:rPr>
        <w:t>bras</w:t>
      </w:r>
      <w:r w:rsidRPr="006524E4">
        <w:rPr>
          <w:b/>
          <w:iCs/>
          <w:spacing w:val="45"/>
        </w:rPr>
        <w:t xml:space="preserve"> </w:t>
      </w:r>
      <w:r w:rsidRPr="006524E4">
        <w:rPr>
          <w:b/>
          <w:iCs/>
          <w:spacing w:val="1"/>
        </w:rPr>
        <w:t>C</w:t>
      </w:r>
      <w:r w:rsidRPr="006524E4">
        <w:rPr>
          <w:b/>
          <w:iCs/>
        </w:rPr>
        <w:t>o</w:t>
      </w:r>
      <w:r w:rsidRPr="006524E4">
        <w:rPr>
          <w:b/>
          <w:iCs/>
          <w:spacing w:val="-1"/>
        </w:rPr>
        <w:t>m</w:t>
      </w:r>
      <w:r w:rsidRPr="006524E4">
        <w:rPr>
          <w:b/>
          <w:iCs/>
        </w:rPr>
        <w:t>pl</w:t>
      </w:r>
      <w:r w:rsidRPr="006524E4">
        <w:rPr>
          <w:b/>
          <w:iCs/>
          <w:spacing w:val="-1"/>
        </w:rPr>
        <w:t>e</w:t>
      </w:r>
      <w:r w:rsidRPr="006524E4">
        <w:rPr>
          <w:b/>
          <w:iCs/>
        </w:rPr>
        <w:t>tas</w:t>
      </w:r>
      <w:r w:rsidRPr="00EA256F">
        <w:t>,</w:t>
      </w:r>
      <w:r w:rsidRPr="00EA256F">
        <w:rPr>
          <w:w w:val="99"/>
        </w:rPr>
        <w:t xml:space="preserve"> </w:t>
      </w:r>
      <w:proofErr w:type="spellStart"/>
      <w:r w:rsidRPr="00EA256F">
        <w:t>volum</w:t>
      </w:r>
      <w:r w:rsidRPr="00EA256F">
        <w:rPr>
          <w:spacing w:val="-1"/>
        </w:rPr>
        <w:t>e</w:t>
      </w:r>
      <w:r w:rsidRPr="00EA256F">
        <w:t>n</w:t>
      </w:r>
      <w:proofErr w:type="spellEnd"/>
      <w:r w:rsidRPr="00EA256F">
        <w:rPr>
          <w:spacing w:val="-4"/>
        </w:rPr>
        <w:t xml:space="preserve"> </w:t>
      </w:r>
      <w:r w:rsidRPr="00EA256F">
        <w:t>8.</w:t>
      </w:r>
      <w:r w:rsidRPr="00EA256F">
        <w:rPr>
          <w:spacing w:val="-4"/>
        </w:rPr>
        <w:t xml:space="preserve"> </w:t>
      </w:r>
      <w:proofErr w:type="spellStart"/>
      <w:r w:rsidRPr="00EA256F">
        <w:t>T</w:t>
      </w:r>
      <w:r w:rsidRPr="00EA256F">
        <w:rPr>
          <w:spacing w:val="-1"/>
        </w:rPr>
        <w:t>ra</w:t>
      </w:r>
      <w:r w:rsidRPr="00EA256F">
        <w:t>du</w:t>
      </w:r>
      <w:r w:rsidRPr="00EA256F">
        <w:rPr>
          <w:spacing w:val="-1"/>
        </w:rPr>
        <w:t>cc</w:t>
      </w:r>
      <w:r w:rsidRPr="00EA256F">
        <w:t>ión</w:t>
      </w:r>
      <w:proofErr w:type="spellEnd"/>
      <w:r w:rsidRPr="00EA256F">
        <w:rPr>
          <w:spacing w:val="-4"/>
        </w:rPr>
        <w:t xml:space="preserve"> </w:t>
      </w:r>
      <w:proofErr w:type="spellStart"/>
      <w:r w:rsidRPr="00EA256F">
        <w:t>di</w:t>
      </w:r>
      <w:r w:rsidRPr="00EA256F">
        <w:rPr>
          <w:spacing w:val="-1"/>
        </w:rPr>
        <w:t>rec</w:t>
      </w:r>
      <w:r w:rsidRPr="00EA256F">
        <w:t>ta</w:t>
      </w:r>
      <w:proofErr w:type="spellEnd"/>
      <w:r w:rsidRPr="00EA256F">
        <w:rPr>
          <w:spacing w:val="-5"/>
        </w:rPr>
        <w:t xml:space="preserve"> </w:t>
      </w:r>
      <w:proofErr w:type="spellStart"/>
      <w:r w:rsidRPr="00EA256F">
        <w:t>d</w:t>
      </w:r>
      <w:r w:rsidRPr="00EA256F">
        <w:rPr>
          <w:spacing w:val="-1"/>
        </w:rPr>
        <w:t>e</w:t>
      </w:r>
      <w:r w:rsidRPr="00EA256F">
        <w:t>l</w:t>
      </w:r>
      <w:proofErr w:type="spellEnd"/>
      <w:r w:rsidRPr="00EA256F">
        <w:rPr>
          <w:spacing w:val="-2"/>
        </w:rPr>
        <w:t xml:space="preserve"> </w:t>
      </w:r>
      <w:proofErr w:type="spellStart"/>
      <w:r w:rsidRPr="00EA256F">
        <w:rPr>
          <w:spacing w:val="-1"/>
        </w:rPr>
        <w:t>a</w:t>
      </w:r>
      <w:r w:rsidRPr="00EA256F">
        <w:t>l</w:t>
      </w:r>
      <w:r w:rsidRPr="00EA256F">
        <w:rPr>
          <w:spacing w:val="-1"/>
        </w:rPr>
        <w:t>e</w:t>
      </w:r>
      <w:r w:rsidRPr="00EA256F">
        <w:t>m</w:t>
      </w:r>
      <w:r w:rsidRPr="00EA256F">
        <w:rPr>
          <w:spacing w:val="-1"/>
        </w:rPr>
        <w:t>á</w:t>
      </w:r>
      <w:r w:rsidRPr="00EA256F">
        <w:t>n</w:t>
      </w:r>
      <w:proofErr w:type="spellEnd"/>
      <w:r w:rsidRPr="00EA256F">
        <w:rPr>
          <w:spacing w:val="-4"/>
        </w:rPr>
        <w:t xml:space="preserve"> </w:t>
      </w:r>
      <w:r w:rsidRPr="00EA256F">
        <w:t>de</w:t>
      </w:r>
      <w:r w:rsidRPr="00EA256F">
        <w:rPr>
          <w:spacing w:val="-5"/>
        </w:rPr>
        <w:t xml:space="preserve"> </w:t>
      </w:r>
      <w:r w:rsidRPr="00EA256F">
        <w:rPr>
          <w:spacing w:val="2"/>
        </w:rPr>
        <w:t>J</w:t>
      </w:r>
      <w:r w:rsidRPr="00EA256F">
        <w:t>osé</w:t>
      </w:r>
      <w:r w:rsidRPr="00EA256F">
        <w:rPr>
          <w:spacing w:val="-2"/>
        </w:rPr>
        <w:t xml:space="preserve"> </w:t>
      </w:r>
      <w:r w:rsidRPr="00EA256F">
        <w:rPr>
          <w:spacing w:val="-6"/>
        </w:rPr>
        <w:t>L</w:t>
      </w:r>
      <w:r w:rsidRPr="00EA256F">
        <w:t>.</w:t>
      </w:r>
      <w:r w:rsidRPr="00EA256F">
        <w:rPr>
          <w:spacing w:val="-4"/>
        </w:rPr>
        <w:t xml:space="preserve"> </w:t>
      </w:r>
      <w:proofErr w:type="spellStart"/>
      <w:r w:rsidRPr="00EA256F">
        <w:t>Et</w:t>
      </w:r>
      <w:r w:rsidRPr="00EA256F">
        <w:rPr>
          <w:spacing w:val="-1"/>
        </w:rPr>
        <w:t>c</w:t>
      </w:r>
      <w:r w:rsidRPr="00EA256F">
        <w:t>h</w:t>
      </w:r>
      <w:r w:rsidRPr="00EA256F">
        <w:rPr>
          <w:spacing w:val="-1"/>
        </w:rPr>
        <w:t>e</w:t>
      </w:r>
      <w:r w:rsidRPr="00EA256F">
        <w:t>v</w:t>
      </w:r>
      <w:r w:rsidRPr="00EA256F">
        <w:rPr>
          <w:spacing w:val="1"/>
        </w:rPr>
        <w:t>e</w:t>
      </w:r>
      <w:r w:rsidRPr="00EA256F">
        <w:rPr>
          <w:spacing w:val="-1"/>
        </w:rPr>
        <w:t>r</w:t>
      </w:r>
      <w:r w:rsidRPr="00EA256F">
        <w:rPr>
          <w:spacing w:val="4"/>
        </w:rPr>
        <w:t>r</w:t>
      </w:r>
      <w:r w:rsidRPr="00EA256F">
        <w:rPr>
          <w:spacing w:val="-6"/>
        </w:rPr>
        <w:t>y</w:t>
      </w:r>
      <w:proofErr w:type="spellEnd"/>
      <w:r w:rsidRPr="00EA256F">
        <w:t>.</w:t>
      </w:r>
      <w:r w:rsidRPr="00EA256F">
        <w:rPr>
          <w:spacing w:val="-4"/>
        </w:rPr>
        <w:t xml:space="preserve"> </w:t>
      </w:r>
      <w:r w:rsidRPr="00EA256F">
        <w:rPr>
          <w:spacing w:val="-2"/>
        </w:rPr>
        <w:t>B</w:t>
      </w:r>
      <w:r w:rsidRPr="00EA256F">
        <w:rPr>
          <w:spacing w:val="2"/>
        </w:rPr>
        <w:t>u</w:t>
      </w:r>
      <w:r w:rsidRPr="00EA256F">
        <w:rPr>
          <w:spacing w:val="-1"/>
        </w:rPr>
        <w:t>e</w:t>
      </w:r>
      <w:r w:rsidRPr="00EA256F">
        <w:t>nos</w:t>
      </w:r>
      <w:r w:rsidRPr="00EA256F">
        <w:rPr>
          <w:spacing w:val="-3"/>
        </w:rPr>
        <w:t xml:space="preserve"> </w:t>
      </w:r>
      <w:r w:rsidRPr="00EA256F">
        <w:rPr>
          <w:spacing w:val="-1"/>
        </w:rPr>
        <w:t>A</w:t>
      </w:r>
      <w:r w:rsidRPr="00EA256F">
        <w:t>i</w:t>
      </w:r>
      <w:r w:rsidRPr="00EA256F">
        <w:rPr>
          <w:spacing w:val="-1"/>
        </w:rPr>
        <w:t>re</w:t>
      </w:r>
      <w:r w:rsidRPr="00EA256F">
        <w:t>s:</w:t>
      </w:r>
      <w:r w:rsidRPr="00EA256F">
        <w:rPr>
          <w:spacing w:val="-3"/>
        </w:rPr>
        <w:t xml:space="preserve"> </w:t>
      </w:r>
      <w:proofErr w:type="spellStart"/>
      <w:r w:rsidRPr="00EA256F">
        <w:rPr>
          <w:spacing w:val="-1"/>
        </w:rPr>
        <w:t>A</w:t>
      </w:r>
      <w:r w:rsidRPr="00EA256F">
        <w:t>mo</w:t>
      </w:r>
      <w:r w:rsidRPr="00EA256F">
        <w:rPr>
          <w:spacing w:val="-1"/>
        </w:rPr>
        <w:t>rr</w:t>
      </w:r>
      <w:r w:rsidRPr="00EA256F">
        <w:t>o</w:t>
      </w:r>
      <w:r w:rsidRPr="00EA256F">
        <w:rPr>
          <w:spacing w:val="-1"/>
        </w:rPr>
        <w:t>r</w:t>
      </w:r>
      <w:r w:rsidRPr="00EA256F">
        <w:t>tu</w:t>
      </w:r>
      <w:proofErr w:type="spellEnd"/>
      <w:r w:rsidRPr="00EA256F">
        <w:t>.</w:t>
      </w:r>
      <w:r w:rsidRPr="00EA256F">
        <w:rPr>
          <w:w w:val="99"/>
        </w:rPr>
        <w:t xml:space="preserve"> </w:t>
      </w:r>
      <w:r w:rsidRPr="00EA256F">
        <w:t>2ª</w:t>
      </w:r>
      <w:r w:rsidRPr="00EA256F">
        <w:rPr>
          <w:spacing w:val="-6"/>
        </w:rPr>
        <w:t xml:space="preserve"> </w:t>
      </w:r>
      <w:r w:rsidRPr="00EA256F">
        <w:rPr>
          <w:spacing w:val="-1"/>
        </w:rPr>
        <w:t>e</w:t>
      </w:r>
      <w:r w:rsidRPr="00EA256F">
        <w:t>d.,</w:t>
      </w:r>
      <w:r w:rsidRPr="00EA256F">
        <w:rPr>
          <w:spacing w:val="-6"/>
        </w:rPr>
        <w:t xml:space="preserve"> </w:t>
      </w:r>
      <w:r w:rsidRPr="00EA256F">
        <w:t>1ª</w:t>
      </w:r>
      <w:r w:rsidRPr="00EA256F">
        <w:rPr>
          <w:spacing w:val="-5"/>
        </w:rPr>
        <w:t xml:space="preserve"> </w:t>
      </w:r>
      <w:r w:rsidRPr="00EA256F">
        <w:rPr>
          <w:spacing w:val="-1"/>
        </w:rPr>
        <w:t>re</w:t>
      </w:r>
      <w:r w:rsidRPr="00EA256F">
        <w:t>imp</w:t>
      </w:r>
      <w:r w:rsidRPr="00EA256F">
        <w:rPr>
          <w:spacing w:val="-1"/>
        </w:rPr>
        <w:t>re</w:t>
      </w:r>
      <w:r w:rsidRPr="00EA256F">
        <w:t>ss</w:t>
      </w:r>
      <w:r w:rsidRPr="00EA256F">
        <w:rPr>
          <w:spacing w:val="-1"/>
        </w:rPr>
        <w:t>ã</w:t>
      </w:r>
      <w:r w:rsidRPr="00EA256F">
        <w:t>o,</w:t>
      </w:r>
      <w:r w:rsidRPr="00EA256F">
        <w:rPr>
          <w:spacing w:val="-6"/>
        </w:rPr>
        <w:t xml:space="preserve"> </w:t>
      </w:r>
      <w:r w:rsidRPr="00EA256F">
        <w:t>1</w:t>
      </w:r>
      <w:r w:rsidRPr="00EA256F">
        <w:rPr>
          <w:spacing w:val="2"/>
        </w:rPr>
        <w:t>9</w:t>
      </w:r>
      <w:r w:rsidRPr="00EA256F">
        <w:t>89.</w:t>
      </w:r>
    </w:p>
    <w:p w14:paraId="1A9D697D" w14:textId="77777777" w:rsidR="003E58D0" w:rsidRDefault="003E58D0" w:rsidP="008060FD">
      <w:pPr>
        <w:kinsoku w:val="0"/>
        <w:overflowPunct w:val="0"/>
        <w:spacing w:before="120"/>
        <w:jc w:val="both"/>
      </w:pPr>
      <w:r w:rsidRPr="004F5564">
        <w:t>GIL, C</w:t>
      </w:r>
      <w:r>
        <w:t xml:space="preserve">élia Maria </w:t>
      </w:r>
      <w:proofErr w:type="spellStart"/>
      <w:r>
        <w:t>Carcagnolo</w:t>
      </w:r>
      <w:proofErr w:type="spellEnd"/>
      <w:r>
        <w:t>.</w:t>
      </w:r>
      <w:r w:rsidRPr="004F5564">
        <w:t xml:space="preserve"> </w:t>
      </w:r>
      <w:r w:rsidRPr="006524E4">
        <w:rPr>
          <w:b/>
        </w:rPr>
        <w:t>Humor:</w:t>
      </w:r>
      <w:r w:rsidRPr="004F5564">
        <w:t xml:space="preserve"> alguns mecanismos linguísticos. Alfa (</w:t>
      </w:r>
      <w:r>
        <w:t xml:space="preserve">São </w:t>
      </w:r>
      <w:r w:rsidRPr="004F5564">
        <w:t>Paulo), v. 39, p.111-119, 1995.</w:t>
      </w:r>
    </w:p>
    <w:p w14:paraId="23E4A51F" w14:textId="77777777" w:rsidR="003E58D0" w:rsidRPr="00FB0126" w:rsidRDefault="003E58D0" w:rsidP="008060FD">
      <w:pPr>
        <w:kinsoku w:val="0"/>
        <w:overflowPunct w:val="0"/>
        <w:spacing w:before="120"/>
        <w:jc w:val="both"/>
        <w:rPr>
          <w:color w:val="212529"/>
          <w:kern w:val="36"/>
        </w:rPr>
      </w:pPr>
      <w:r w:rsidRPr="00FB0126">
        <w:rPr>
          <w:color w:val="212529"/>
          <w:kern w:val="36"/>
        </w:rPr>
        <w:t xml:space="preserve">MOTA, Ilka de Oliveira; GINACH, Erich Lie; “Aqui em Rondônia é assim”: representações imaginárias em </w:t>
      </w:r>
      <w:proofErr w:type="spellStart"/>
      <w:r w:rsidRPr="00FB0126">
        <w:rPr>
          <w:color w:val="212529"/>
          <w:kern w:val="36"/>
        </w:rPr>
        <w:t>memes</w:t>
      </w:r>
      <w:proofErr w:type="spellEnd"/>
      <w:r w:rsidRPr="00FB0126">
        <w:rPr>
          <w:color w:val="212529"/>
          <w:kern w:val="36"/>
        </w:rPr>
        <w:t xml:space="preserve"> cômicos sobre os rondonienses. </w:t>
      </w:r>
      <w:r w:rsidRPr="00FB0126">
        <w:rPr>
          <w:b/>
          <w:bCs/>
        </w:rPr>
        <w:t>RUA</w:t>
      </w:r>
      <w:r w:rsidRPr="00FB0126">
        <w:t xml:space="preserve">, Campinas, SP, v. 23, n. 2, p. 203-220, 2017. </w:t>
      </w:r>
    </w:p>
    <w:p w14:paraId="159F5F65" w14:textId="77777777" w:rsidR="003E58D0" w:rsidRPr="00EA256F" w:rsidRDefault="003E58D0" w:rsidP="008060FD">
      <w:pPr>
        <w:kinsoku w:val="0"/>
        <w:overflowPunct w:val="0"/>
        <w:spacing w:before="120"/>
        <w:jc w:val="both"/>
      </w:pPr>
      <w:r w:rsidRPr="00EA256F">
        <w:rPr>
          <w:spacing w:val="-1"/>
        </w:rPr>
        <w:t>O</w:t>
      </w:r>
      <w:r w:rsidRPr="00EA256F">
        <w:rPr>
          <w:spacing w:val="3"/>
        </w:rPr>
        <w:t>R</w:t>
      </w:r>
      <w:r w:rsidRPr="00EA256F">
        <w:rPr>
          <w:spacing w:val="-6"/>
        </w:rPr>
        <w:t>L</w:t>
      </w:r>
      <w:r w:rsidRPr="00EA256F">
        <w:rPr>
          <w:spacing w:val="-1"/>
        </w:rPr>
        <w:t>A</w:t>
      </w:r>
      <w:r w:rsidRPr="00EA256F">
        <w:rPr>
          <w:spacing w:val="2"/>
        </w:rPr>
        <w:t>ND</w:t>
      </w:r>
      <w:r w:rsidRPr="00EA256F">
        <w:rPr>
          <w:spacing w:val="-3"/>
        </w:rPr>
        <w:t>I</w:t>
      </w:r>
      <w:r w:rsidRPr="00EA256F">
        <w:t>,</w:t>
      </w:r>
      <w:r w:rsidRPr="00EA256F">
        <w:rPr>
          <w:spacing w:val="9"/>
        </w:rPr>
        <w:t xml:space="preserve"> </w:t>
      </w:r>
      <w:proofErr w:type="spellStart"/>
      <w:r w:rsidRPr="00EA256F">
        <w:t>Eni</w:t>
      </w:r>
      <w:proofErr w:type="spellEnd"/>
      <w:r w:rsidRPr="00EA256F">
        <w:t xml:space="preserve"> </w:t>
      </w:r>
      <w:proofErr w:type="spellStart"/>
      <w:r w:rsidRPr="00EA256F">
        <w:t>Pulcinelli</w:t>
      </w:r>
      <w:proofErr w:type="spellEnd"/>
      <w:r w:rsidRPr="00EA256F">
        <w:t>.</w:t>
      </w:r>
      <w:r w:rsidRPr="00EA256F">
        <w:rPr>
          <w:spacing w:val="10"/>
        </w:rPr>
        <w:t xml:space="preserve"> </w:t>
      </w:r>
      <w:r w:rsidRPr="006524E4">
        <w:rPr>
          <w:b/>
          <w:iCs/>
          <w:spacing w:val="2"/>
        </w:rPr>
        <w:t>D</w:t>
      </w:r>
      <w:r w:rsidRPr="006524E4">
        <w:rPr>
          <w:b/>
          <w:iCs/>
        </w:rPr>
        <w:t>is</w:t>
      </w:r>
      <w:r w:rsidRPr="006524E4">
        <w:rPr>
          <w:b/>
          <w:iCs/>
          <w:spacing w:val="-1"/>
        </w:rPr>
        <w:t>c</w:t>
      </w:r>
      <w:r w:rsidRPr="006524E4">
        <w:rPr>
          <w:b/>
          <w:iCs/>
        </w:rPr>
        <w:t>urso</w:t>
      </w:r>
      <w:r w:rsidRPr="006524E4">
        <w:rPr>
          <w:b/>
          <w:iCs/>
          <w:spacing w:val="11"/>
        </w:rPr>
        <w:t xml:space="preserve"> </w:t>
      </w:r>
      <w:r w:rsidRPr="006524E4">
        <w:rPr>
          <w:b/>
          <w:iCs/>
        </w:rPr>
        <w:t>e</w:t>
      </w:r>
      <w:r w:rsidRPr="006524E4">
        <w:rPr>
          <w:b/>
          <w:iCs/>
          <w:spacing w:val="9"/>
        </w:rPr>
        <w:t xml:space="preserve"> </w:t>
      </w:r>
      <w:r w:rsidRPr="006524E4">
        <w:rPr>
          <w:b/>
          <w:iCs/>
        </w:rPr>
        <w:t>t</w:t>
      </w:r>
      <w:r w:rsidRPr="006524E4">
        <w:rPr>
          <w:b/>
          <w:iCs/>
          <w:spacing w:val="-1"/>
        </w:rPr>
        <w:t>ex</w:t>
      </w:r>
      <w:r w:rsidRPr="006524E4">
        <w:rPr>
          <w:b/>
          <w:iCs/>
        </w:rPr>
        <w:t>to:</w:t>
      </w:r>
      <w:r w:rsidRPr="006524E4">
        <w:rPr>
          <w:iCs/>
          <w:spacing w:val="10"/>
        </w:rPr>
        <w:t xml:space="preserve"> </w:t>
      </w:r>
      <w:r w:rsidRPr="006524E4">
        <w:rPr>
          <w:iCs/>
        </w:rPr>
        <w:t>for</w:t>
      </w:r>
      <w:r w:rsidRPr="006524E4">
        <w:rPr>
          <w:iCs/>
          <w:spacing w:val="-1"/>
        </w:rPr>
        <w:t>m</w:t>
      </w:r>
      <w:r w:rsidRPr="006524E4">
        <w:rPr>
          <w:iCs/>
        </w:rPr>
        <w:t>ula</w:t>
      </w:r>
      <w:r w:rsidRPr="006524E4">
        <w:rPr>
          <w:iCs/>
          <w:spacing w:val="-1"/>
        </w:rPr>
        <w:t>ç</w:t>
      </w:r>
      <w:r w:rsidRPr="006524E4">
        <w:rPr>
          <w:iCs/>
        </w:rPr>
        <w:t>ão</w:t>
      </w:r>
      <w:r w:rsidRPr="006524E4">
        <w:rPr>
          <w:iCs/>
          <w:spacing w:val="10"/>
        </w:rPr>
        <w:t xml:space="preserve"> </w:t>
      </w:r>
      <w:r w:rsidRPr="006524E4">
        <w:rPr>
          <w:iCs/>
        </w:rPr>
        <w:t>e</w:t>
      </w:r>
      <w:r w:rsidRPr="006524E4">
        <w:rPr>
          <w:iCs/>
          <w:spacing w:val="10"/>
        </w:rPr>
        <w:t xml:space="preserve"> </w:t>
      </w:r>
      <w:r w:rsidRPr="006524E4">
        <w:rPr>
          <w:iCs/>
          <w:spacing w:val="-1"/>
        </w:rPr>
        <w:t>c</w:t>
      </w:r>
      <w:r w:rsidRPr="006524E4">
        <w:rPr>
          <w:iCs/>
        </w:rPr>
        <w:t>ir</w:t>
      </w:r>
      <w:r w:rsidRPr="006524E4">
        <w:rPr>
          <w:iCs/>
          <w:spacing w:val="-1"/>
        </w:rPr>
        <w:t>c</w:t>
      </w:r>
      <w:r w:rsidRPr="006524E4">
        <w:rPr>
          <w:iCs/>
        </w:rPr>
        <w:t>ula</w:t>
      </w:r>
      <w:r w:rsidRPr="006524E4">
        <w:rPr>
          <w:iCs/>
          <w:spacing w:val="-1"/>
        </w:rPr>
        <w:t>ç</w:t>
      </w:r>
      <w:r w:rsidRPr="006524E4">
        <w:rPr>
          <w:iCs/>
        </w:rPr>
        <w:t>ão</w:t>
      </w:r>
      <w:r w:rsidRPr="006524E4">
        <w:rPr>
          <w:iCs/>
          <w:spacing w:val="10"/>
        </w:rPr>
        <w:t xml:space="preserve"> </w:t>
      </w:r>
      <w:r w:rsidRPr="006524E4">
        <w:rPr>
          <w:iCs/>
        </w:rPr>
        <w:t>dos</w:t>
      </w:r>
      <w:r w:rsidRPr="006524E4">
        <w:rPr>
          <w:iCs/>
          <w:spacing w:val="11"/>
        </w:rPr>
        <w:t xml:space="preserve"> </w:t>
      </w:r>
      <w:r w:rsidRPr="006524E4">
        <w:rPr>
          <w:iCs/>
        </w:rPr>
        <w:t>s</w:t>
      </w:r>
      <w:r w:rsidRPr="006524E4">
        <w:rPr>
          <w:iCs/>
          <w:spacing w:val="-1"/>
        </w:rPr>
        <w:t>e</w:t>
      </w:r>
      <w:r w:rsidRPr="006524E4">
        <w:rPr>
          <w:iCs/>
        </w:rPr>
        <w:t>ntidos</w:t>
      </w:r>
      <w:r w:rsidRPr="006524E4">
        <w:t>.</w:t>
      </w:r>
      <w:r w:rsidRPr="00EA256F">
        <w:rPr>
          <w:spacing w:val="9"/>
        </w:rPr>
        <w:t xml:space="preserve"> </w:t>
      </w:r>
      <w:r w:rsidRPr="00EA256F">
        <w:rPr>
          <w:spacing w:val="1"/>
        </w:rPr>
        <w:t>C</w:t>
      </w:r>
      <w:r w:rsidRPr="00EA256F">
        <w:rPr>
          <w:spacing w:val="-1"/>
        </w:rPr>
        <w:t>a</w:t>
      </w:r>
      <w:r w:rsidRPr="00EA256F">
        <w:t>mpin</w:t>
      </w:r>
      <w:r w:rsidRPr="00EA256F">
        <w:rPr>
          <w:spacing w:val="-1"/>
        </w:rPr>
        <w:t>a</w:t>
      </w:r>
      <w:r w:rsidRPr="00EA256F">
        <w:rPr>
          <w:spacing w:val="-2"/>
        </w:rPr>
        <w:t>s</w:t>
      </w:r>
      <w:r w:rsidRPr="00EA256F">
        <w:t>,</w:t>
      </w:r>
      <w:r w:rsidRPr="00EA256F">
        <w:rPr>
          <w:w w:val="99"/>
        </w:rPr>
        <w:t xml:space="preserve"> </w:t>
      </w:r>
      <w:r w:rsidRPr="00EA256F">
        <w:rPr>
          <w:spacing w:val="1"/>
        </w:rPr>
        <w:t>SP</w:t>
      </w:r>
      <w:r w:rsidRPr="00EA256F">
        <w:t>:</w:t>
      </w:r>
      <w:r w:rsidRPr="00EA256F">
        <w:rPr>
          <w:spacing w:val="-11"/>
        </w:rPr>
        <w:t xml:space="preserve"> </w:t>
      </w:r>
      <w:r w:rsidRPr="00EA256F">
        <w:rPr>
          <w:spacing w:val="1"/>
        </w:rPr>
        <w:t>P</w:t>
      </w:r>
      <w:r w:rsidRPr="00EA256F">
        <w:t>o</w:t>
      </w:r>
      <w:r w:rsidRPr="00EA256F">
        <w:rPr>
          <w:spacing w:val="-3"/>
        </w:rPr>
        <w:t>n</w:t>
      </w:r>
      <w:r w:rsidRPr="00EA256F">
        <w:t>t</w:t>
      </w:r>
      <w:r w:rsidRPr="00EA256F">
        <w:rPr>
          <w:spacing w:val="-1"/>
        </w:rPr>
        <w:t>e</w:t>
      </w:r>
      <w:r w:rsidRPr="00EA256F">
        <w:t>s, 2001.</w:t>
      </w:r>
    </w:p>
    <w:p w14:paraId="1E1B63F6" w14:textId="77777777" w:rsidR="003E58D0" w:rsidRPr="00EA256F" w:rsidRDefault="003E58D0" w:rsidP="008060FD">
      <w:pPr>
        <w:kinsoku w:val="0"/>
        <w:overflowPunct w:val="0"/>
        <w:spacing w:before="120"/>
        <w:jc w:val="both"/>
      </w:pPr>
      <w:r w:rsidRPr="00EA256F">
        <w:rPr>
          <w:spacing w:val="-1"/>
        </w:rPr>
        <w:t>O</w:t>
      </w:r>
      <w:r w:rsidRPr="00EA256F">
        <w:rPr>
          <w:spacing w:val="3"/>
        </w:rPr>
        <w:t>R</w:t>
      </w:r>
      <w:r w:rsidRPr="00EA256F">
        <w:rPr>
          <w:spacing w:val="-6"/>
        </w:rPr>
        <w:t>L</w:t>
      </w:r>
      <w:r w:rsidRPr="00EA256F">
        <w:rPr>
          <w:spacing w:val="-1"/>
        </w:rPr>
        <w:t>A</w:t>
      </w:r>
      <w:r w:rsidRPr="00EA256F">
        <w:rPr>
          <w:spacing w:val="2"/>
        </w:rPr>
        <w:t>ND</w:t>
      </w:r>
      <w:r w:rsidRPr="00EA256F">
        <w:rPr>
          <w:spacing w:val="-3"/>
        </w:rPr>
        <w:t>I</w:t>
      </w:r>
      <w:r w:rsidRPr="00EA256F">
        <w:t>,</w:t>
      </w:r>
      <w:r w:rsidRPr="00EA256F">
        <w:rPr>
          <w:spacing w:val="24"/>
        </w:rPr>
        <w:t xml:space="preserve"> </w:t>
      </w:r>
      <w:proofErr w:type="spellStart"/>
      <w:r w:rsidRPr="00EA256F">
        <w:t>Eni</w:t>
      </w:r>
      <w:proofErr w:type="spellEnd"/>
      <w:r w:rsidRPr="00EA256F">
        <w:t xml:space="preserve"> </w:t>
      </w:r>
      <w:proofErr w:type="spellStart"/>
      <w:r w:rsidRPr="00EA256F">
        <w:t>Pulcinelli</w:t>
      </w:r>
      <w:proofErr w:type="spellEnd"/>
      <w:r w:rsidRPr="00EA256F">
        <w:t>.</w:t>
      </w:r>
      <w:r w:rsidRPr="00EA256F">
        <w:rPr>
          <w:spacing w:val="27"/>
        </w:rPr>
        <w:t xml:space="preserve"> </w:t>
      </w:r>
      <w:r w:rsidRPr="006524E4">
        <w:rPr>
          <w:b/>
          <w:iCs/>
        </w:rPr>
        <w:t>Análise</w:t>
      </w:r>
      <w:r w:rsidRPr="006524E4">
        <w:rPr>
          <w:b/>
          <w:iCs/>
          <w:spacing w:val="24"/>
        </w:rPr>
        <w:t xml:space="preserve"> </w:t>
      </w:r>
      <w:r w:rsidRPr="006524E4">
        <w:rPr>
          <w:b/>
          <w:iCs/>
        </w:rPr>
        <w:t>de</w:t>
      </w:r>
      <w:r w:rsidRPr="006524E4">
        <w:rPr>
          <w:b/>
          <w:iCs/>
          <w:spacing w:val="23"/>
        </w:rPr>
        <w:t xml:space="preserve"> </w:t>
      </w:r>
      <w:r w:rsidRPr="006524E4">
        <w:rPr>
          <w:b/>
          <w:iCs/>
        </w:rPr>
        <w:t>dis</w:t>
      </w:r>
      <w:r w:rsidRPr="006524E4">
        <w:rPr>
          <w:b/>
          <w:iCs/>
          <w:spacing w:val="-1"/>
        </w:rPr>
        <w:t>c</w:t>
      </w:r>
      <w:r w:rsidRPr="006524E4">
        <w:rPr>
          <w:b/>
          <w:iCs/>
        </w:rPr>
        <w:t>urso</w:t>
      </w:r>
      <w:r w:rsidRPr="006524E4">
        <w:rPr>
          <w:b/>
          <w:iCs/>
          <w:spacing w:val="25"/>
        </w:rPr>
        <w:t>:</w:t>
      </w:r>
      <w:r w:rsidRPr="006524E4">
        <w:rPr>
          <w:iCs/>
          <w:spacing w:val="25"/>
        </w:rPr>
        <w:t xml:space="preserve"> </w:t>
      </w:r>
      <w:r w:rsidRPr="006524E4">
        <w:rPr>
          <w:iCs/>
          <w:spacing w:val="2"/>
        </w:rPr>
        <w:t>p</w:t>
      </w:r>
      <w:r w:rsidRPr="006524E4">
        <w:rPr>
          <w:iCs/>
        </w:rPr>
        <w:t>rin</w:t>
      </w:r>
      <w:r w:rsidRPr="006524E4">
        <w:rPr>
          <w:iCs/>
          <w:spacing w:val="-1"/>
        </w:rPr>
        <w:t>c</w:t>
      </w:r>
      <w:r w:rsidRPr="006524E4">
        <w:rPr>
          <w:iCs/>
        </w:rPr>
        <w:t>ípios</w:t>
      </w:r>
      <w:r w:rsidRPr="006524E4">
        <w:rPr>
          <w:iCs/>
          <w:spacing w:val="25"/>
        </w:rPr>
        <w:t xml:space="preserve"> </w:t>
      </w:r>
      <w:r w:rsidRPr="006524E4">
        <w:rPr>
          <w:iCs/>
        </w:rPr>
        <w:t>e</w:t>
      </w:r>
      <w:r w:rsidRPr="006524E4">
        <w:rPr>
          <w:iCs/>
          <w:spacing w:val="23"/>
        </w:rPr>
        <w:t xml:space="preserve"> </w:t>
      </w:r>
      <w:r w:rsidRPr="006524E4">
        <w:rPr>
          <w:iCs/>
        </w:rPr>
        <w:t>pro</w:t>
      </w:r>
      <w:r w:rsidRPr="006524E4">
        <w:rPr>
          <w:iCs/>
          <w:spacing w:val="-1"/>
        </w:rPr>
        <w:t>ce</w:t>
      </w:r>
      <w:r w:rsidRPr="006524E4">
        <w:rPr>
          <w:iCs/>
        </w:rPr>
        <w:t>di</w:t>
      </w:r>
      <w:r w:rsidRPr="006524E4">
        <w:rPr>
          <w:iCs/>
          <w:spacing w:val="-1"/>
        </w:rPr>
        <w:t>me</w:t>
      </w:r>
      <w:r w:rsidRPr="006524E4">
        <w:rPr>
          <w:iCs/>
        </w:rPr>
        <w:t>n</w:t>
      </w:r>
      <w:r w:rsidRPr="006524E4">
        <w:rPr>
          <w:iCs/>
          <w:spacing w:val="3"/>
        </w:rPr>
        <w:t>t</w:t>
      </w:r>
      <w:r w:rsidRPr="006524E4">
        <w:rPr>
          <w:iCs/>
        </w:rPr>
        <w:t>os</w:t>
      </w:r>
      <w:r w:rsidRPr="006524E4">
        <w:t>.</w:t>
      </w:r>
      <w:r w:rsidRPr="006524E4">
        <w:rPr>
          <w:spacing w:val="25"/>
        </w:rPr>
        <w:t xml:space="preserve"> </w:t>
      </w:r>
      <w:r w:rsidRPr="00EA256F">
        <w:rPr>
          <w:spacing w:val="1"/>
        </w:rPr>
        <w:t>C</w:t>
      </w:r>
      <w:r w:rsidRPr="00EA256F">
        <w:rPr>
          <w:spacing w:val="-1"/>
        </w:rPr>
        <w:t>a</w:t>
      </w:r>
      <w:r w:rsidRPr="00EA256F">
        <w:t>mpin</w:t>
      </w:r>
      <w:r w:rsidRPr="00EA256F">
        <w:rPr>
          <w:spacing w:val="-1"/>
        </w:rPr>
        <w:t>a</w:t>
      </w:r>
      <w:r w:rsidRPr="00EA256F">
        <w:t>s,</w:t>
      </w:r>
      <w:r w:rsidRPr="00EA256F">
        <w:rPr>
          <w:spacing w:val="25"/>
        </w:rPr>
        <w:t xml:space="preserve"> </w:t>
      </w:r>
      <w:r w:rsidRPr="00EA256F">
        <w:rPr>
          <w:spacing w:val="1"/>
        </w:rPr>
        <w:t>SP</w:t>
      </w:r>
      <w:r w:rsidRPr="00EA256F">
        <w:t>:</w:t>
      </w:r>
      <w:r w:rsidRPr="00EA256F">
        <w:rPr>
          <w:w w:val="99"/>
        </w:rPr>
        <w:t xml:space="preserve"> </w:t>
      </w:r>
      <w:r w:rsidRPr="00EA256F">
        <w:t>Edito</w:t>
      </w:r>
      <w:r w:rsidRPr="00EA256F">
        <w:rPr>
          <w:spacing w:val="-1"/>
        </w:rPr>
        <w:t>r</w:t>
      </w:r>
      <w:r w:rsidRPr="00EA256F">
        <w:t>a</w:t>
      </w:r>
      <w:r w:rsidRPr="00EA256F">
        <w:rPr>
          <w:spacing w:val="-16"/>
        </w:rPr>
        <w:t xml:space="preserve"> </w:t>
      </w:r>
      <w:r w:rsidRPr="00EA256F">
        <w:rPr>
          <w:spacing w:val="1"/>
        </w:rPr>
        <w:t>P</w:t>
      </w:r>
      <w:r w:rsidRPr="00EA256F">
        <w:t>ont</w:t>
      </w:r>
      <w:r w:rsidRPr="00EA256F">
        <w:rPr>
          <w:spacing w:val="-1"/>
        </w:rPr>
        <w:t>e</w:t>
      </w:r>
      <w:r w:rsidRPr="00EA256F">
        <w:t>s, 1999.</w:t>
      </w:r>
    </w:p>
    <w:p w14:paraId="1BD685AC" w14:textId="77777777" w:rsidR="003E58D0" w:rsidRPr="00EA256F" w:rsidRDefault="003E58D0" w:rsidP="008060FD">
      <w:pPr>
        <w:kinsoku w:val="0"/>
        <w:overflowPunct w:val="0"/>
        <w:spacing w:before="120"/>
        <w:jc w:val="both"/>
      </w:pPr>
      <w:r w:rsidRPr="00EA256F">
        <w:t xml:space="preserve">ORLANDI, </w:t>
      </w:r>
      <w:proofErr w:type="spellStart"/>
      <w:r w:rsidRPr="00EA256F">
        <w:t>Eni</w:t>
      </w:r>
      <w:proofErr w:type="spellEnd"/>
      <w:r w:rsidRPr="00EA256F">
        <w:t xml:space="preserve"> </w:t>
      </w:r>
      <w:proofErr w:type="spellStart"/>
      <w:r w:rsidRPr="00EA256F">
        <w:t>Pulcinelli</w:t>
      </w:r>
      <w:proofErr w:type="spellEnd"/>
      <w:r w:rsidRPr="00EA256F">
        <w:t xml:space="preserve">. </w:t>
      </w:r>
      <w:r w:rsidRPr="006524E4">
        <w:rPr>
          <w:b/>
        </w:rPr>
        <w:t>Destruição e construção do sentido:</w:t>
      </w:r>
      <w:r w:rsidRPr="00EA256F">
        <w:t xml:space="preserve"> um estudo da ironia. Trabalho apresentado no colóquio do Dep. de Linguística do IEL, UNICAMP, Campinas, SP: 1983.</w:t>
      </w:r>
    </w:p>
    <w:p w14:paraId="0FD2DEE5" w14:textId="77777777" w:rsidR="003E58D0" w:rsidRPr="00EA256F" w:rsidRDefault="003E58D0" w:rsidP="008060FD">
      <w:pPr>
        <w:kinsoku w:val="0"/>
        <w:overflowPunct w:val="0"/>
        <w:spacing w:before="120"/>
        <w:jc w:val="both"/>
      </w:pPr>
      <w:r w:rsidRPr="00EA256F">
        <w:rPr>
          <w:spacing w:val="1"/>
        </w:rPr>
        <w:t>P</w:t>
      </w:r>
      <w:r w:rsidRPr="00EA256F">
        <w:t>E</w:t>
      </w:r>
      <w:r w:rsidRPr="00EA256F">
        <w:rPr>
          <w:spacing w:val="1"/>
        </w:rPr>
        <w:t>C</w:t>
      </w:r>
      <w:r w:rsidRPr="00EA256F">
        <w:rPr>
          <w:spacing w:val="-1"/>
        </w:rPr>
        <w:t>H</w:t>
      </w:r>
      <w:r w:rsidRPr="00EA256F">
        <w:t>E</w:t>
      </w:r>
      <w:r w:rsidRPr="00EA256F">
        <w:rPr>
          <w:spacing w:val="-1"/>
        </w:rPr>
        <w:t>UX</w:t>
      </w:r>
      <w:r w:rsidRPr="00EA256F">
        <w:t>,</w:t>
      </w:r>
      <w:r w:rsidRPr="00EA256F">
        <w:rPr>
          <w:spacing w:val="24"/>
        </w:rPr>
        <w:t xml:space="preserve"> </w:t>
      </w:r>
      <w:r w:rsidRPr="00EA256F">
        <w:t>Michel.</w:t>
      </w:r>
      <w:r w:rsidRPr="00EA256F">
        <w:rPr>
          <w:spacing w:val="27"/>
        </w:rPr>
        <w:t xml:space="preserve"> </w:t>
      </w:r>
      <w:r w:rsidRPr="006524E4">
        <w:rPr>
          <w:b/>
          <w:iCs/>
        </w:rPr>
        <w:t>S</w:t>
      </w:r>
      <w:r w:rsidRPr="006524E4">
        <w:rPr>
          <w:b/>
          <w:iCs/>
          <w:spacing w:val="-1"/>
        </w:rPr>
        <w:t>em</w:t>
      </w:r>
      <w:r w:rsidRPr="006524E4">
        <w:rPr>
          <w:b/>
          <w:iCs/>
        </w:rPr>
        <w:t>ânti</w:t>
      </w:r>
      <w:r w:rsidRPr="006524E4">
        <w:rPr>
          <w:b/>
          <w:iCs/>
          <w:spacing w:val="-1"/>
        </w:rPr>
        <w:t>c</w:t>
      </w:r>
      <w:r w:rsidRPr="006524E4">
        <w:rPr>
          <w:b/>
          <w:iCs/>
        </w:rPr>
        <w:t>a</w:t>
      </w:r>
      <w:r w:rsidRPr="006524E4">
        <w:rPr>
          <w:b/>
          <w:iCs/>
          <w:spacing w:val="25"/>
        </w:rPr>
        <w:t xml:space="preserve"> </w:t>
      </w:r>
      <w:r w:rsidRPr="006524E4">
        <w:rPr>
          <w:b/>
          <w:iCs/>
        </w:rPr>
        <w:t>e</w:t>
      </w:r>
      <w:r w:rsidRPr="006524E4">
        <w:rPr>
          <w:b/>
          <w:iCs/>
          <w:spacing w:val="25"/>
        </w:rPr>
        <w:t xml:space="preserve"> </w:t>
      </w:r>
      <w:r w:rsidRPr="006524E4">
        <w:rPr>
          <w:b/>
          <w:iCs/>
          <w:spacing w:val="-1"/>
        </w:rPr>
        <w:t>D</w:t>
      </w:r>
      <w:r w:rsidRPr="006524E4">
        <w:rPr>
          <w:b/>
          <w:iCs/>
        </w:rPr>
        <w:t>is</w:t>
      </w:r>
      <w:r w:rsidRPr="006524E4">
        <w:rPr>
          <w:b/>
          <w:iCs/>
          <w:spacing w:val="-1"/>
        </w:rPr>
        <w:t>c</w:t>
      </w:r>
      <w:r w:rsidRPr="006524E4">
        <w:rPr>
          <w:b/>
          <w:iCs/>
        </w:rPr>
        <w:t>urs</w:t>
      </w:r>
      <w:r w:rsidRPr="006524E4">
        <w:rPr>
          <w:b/>
          <w:iCs/>
          <w:spacing w:val="2"/>
        </w:rPr>
        <w:t>o</w:t>
      </w:r>
      <w:r w:rsidRPr="006524E4">
        <w:rPr>
          <w:b/>
          <w:iCs/>
        </w:rPr>
        <w:t>:</w:t>
      </w:r>
      <w:r w:rsidRPr="00EA256F">
        <w:rPr>
          <w:i/>
          <w:iCs/>
          <w:spacing w:val="24"/>
        </w:rPr>
        <w:t xml:space="preserve"> </w:t>
      </w:r>
      <w:r w:rsidRPr="00A95C2A">
        <w:rPr>
          <w:iCs/>
        </w:rPr>
        <w:t>u</w:t>
      </w:r>
      <w:r w:rsidRPr="00A95C2A">
        <w:rPr>
          <w:iCs/>
          <w:spacing w:val="-1"/>
        </w:rPr>
        <w:t>m</w:t>
      </w:r>
      <w:r w:rsidRPr="00A95C2A">
        <w:rPr>
          <w:iCs/>
        </w:rPr>
        <w:t>a</w:t>
      </w:r>
      <w:r w:rsidRPr="00A95C2A">
        <w:rPr>
          <w:iCs/>
          <w:spacing w:val="25"/>
        </w:rPr>
        <w:t xml:space="preserve"> </w:t>
      </w:r>
      <w:r w:rsidRPr="00A95C2A">
        <w:rPr>
          <w:iCs/>
          <w:spacing w:val="-1"/>
        </w:rPr>
        <w:t>c</w:t>
      </w:r>
      <w:r w:rsidRPr="00A95C2A">
        <w:rPr>
          <w:iCs/>
        </w:rPr>
        <w:t>ríti</w:t>
      </w:r>
      <w:r w:rsidRPr="00A95C2A">
        <w:rPr>
          <w:iCs/>
          <w:spacing w:val="-1"/>
        </w:rPr>
        <w:t>c</w:t>
      </w:r>
      <w:r w:rsidRPr="00A95C2A">
        <w:rPr>
          <w:iCs/>
        </w:rPr>
        <w:t>a</w:t>
      </w:r>
      <w:r w:rsidRPr="00A95C2A">
        <w:rPr>
          <w:iCs/>
          <w:spacing w:val="25"/>
        </w:rPr>
        <w:t xml:space="preserve"> </w:t>
      </w:r>
      <w:r w:rsidRPr="00A95C2A">
        <w:rPr>
          <w:iCs/>
        </w:rPr>
        <w:t>à</w:t>
      </w:r>
      <w:r w:rsidRPr="00A95C2A">
        <w:rPr>
          <w:iCs/>
          <w:spacing w:val="25"/>
        </w:rPr>
        <w:t xml:space="preserve"> </w:t>
      </w:r>
      <w:r w:rsidRPr="00A95C2A">
        <w:rPr>
          <w:iCs/>
        </w:rPr>
        <w:t>afir</w:t>
      </w:r>
      <w:r w:rsidRPr="00A95C2A">
        <w:rPr>
          <w:iCs/>
          <w:spacing w:val="2"/>
        </w:rPr>
        <w:t>m</w:t>
      </w:r>
      <w:r w:rsidRPr="00A95C2A">
        <w:rPr>
          <w:iCs/>
        </w:rPr>
        <w:t>a</w:t>
      </w:r>
      <w:r w:rsidRPr="00A95C2A">
        <w:rPr>
          <w:iCs/>
          <w:spacing w:val="-1"/>
        </w:rPr>
        <w:t>ç</w:t>
      </w:r>
      <w:r w:rsidRPr="00A95C2A">
        <w:rPr>
          <w:iCs/>
        </w:rPr>
        <w:t>ão</w:t>
      </w:r>
      <w:r w:rsidRPr="00A95C2A">
        <w:rPr>
          <w:iCs/>
          <w:spacing w:val="24"/>
        </w:rPr>
        <w:t xml:space="preserve"> </w:t>
      </w:r>
      <w:r w:rsidRPr="00A95C2A">
        <w:rPr>
          <w:iCs/>
        </w:rPr>
        <w:t>do</w:t>
      </w:r>
      <w:r w:rsidRPr="00A95C2A">
        <w:rPr>
          <w:iCs/>
          <w:spacing w:val="25"/>
        </w:rPr>
        <w:t xml:space="preserve"> </w:t>
      </w:r>
      <w:r w:rsidRPr="00A95C2A">
        <w:rPr>
          <w:iCs/>
        </w:rPr>
        <w:t>ób</w:t>
      </w:r>
      <w:r w:rsidRPr="00A95C2A">
        <w:rPr>
          <w:iCs/>
          <w:spacing w:val="-1"/>
        </w:rPr>
        <w:t>v</w:t>
      </w:r>
      <w:r w:rsidRPr="00A95C2A">
        <w:rPr>
          <w:iCs/>
        </w:rPr>
        <w:t>io</w:t>
      </w:r>
      <w:r w:rsidRPr="00EA256F">
        <w:t>.</w:t>
      </w:r>
      <w:r w:rsidRPr="00EA256F">
        <w:rPr>
          <w:w w:val="99"/>
        </w:rPr>
        <w:t xml:space="preserve"> </w:t>
      </w:r>
      <w:r w:rsidRPr="00EA256F">
        <w:rPr>
          <w:spacing w:val="1"/>
        </w:rPr>
        <w:t>C</w:t>
      </w:r>
      <w:r w:rsidRPr="00EA256F">
        <w:rPr>
          <w:spacing w:val="-1"/>
        </w:rPr>
        <w:t>a</w:t>
      </w:r>
      <w:r w:rsidRPr="00EA256F">
        <w:t>mpin</w:t>
      </w:r>
      <w:r w:rsidRPr="00EA256F">
        <w:rPr>
          <w:spacing w:val="-1"/>
        </w:rPr>
        <w:t>a</w:t>
      </w:r>
      <w:r w:rsidRPr="00EA256F">
        <w:t>s,</w:t>
      </w:r>
      <w:r w:rsidRPr="00EA256F">
        <w:rPr>
          <w:spacing w:val="-9"/>
        </w:rPr>
        <w:t xml:space="preserve"> </w:t>
      </w:r>
      <w:r w:rsidRPr="00EA256F">
        <w:rPr>
          <w:spacing w:val="1"/>
        </w:rPr>
        <w:t>SP</w:t>
      </w:r>
      <w:r w:rsidRPr="00EA256F">
        <w:t>:</w:t>
      </w:r>
      <w:r w:rsidRPr="00EA256F">
        <w:rPr>
          <w:spacing w:val="-8"/>
        </w:rPr>
        <w:t xml:space="preserve"> </w:t>
      </w:r>
      <w:r w:rsidRPr="00EA256F">
        <w:t>Edito</w:t>
      </w:r>
      <w:r w:rsidRPr="00EA256F">
        <w:rPr>
          <w:spacing w:val="-1"/>
        </w:rPr>
        <w:t>r</w:t>
      </w:r>
      <w:r w:rsidRPr="00EA256F">
        <w:t>a</w:t>
      </w:r>
      <w:r w:rsidRPr="00EA256F">
        <w:rPr>
          <w:spacing w:val="-9"/>
        </w:rPr>
        <w:t xml:space="preserve"> </w:t>
      </w:r>
      <w:r w:rsidRPr="00EA256F">
        <w:rPr>
          <w:spacing w:val="-3"/>
        </w:rPr>
        <w:t>d</w:t>
      </w:r>
      <w:r w:rsidRPr="00EA256F">
        <w:t>a</w:t>
      </w:r>
      <w:r w:rsidRPr="00EA256F">
        <w:rPr>
          <w:spacing w:val="-9"/>
        </w:rPr>
        <w:t xml:space="preserve"> </w:t>
      </w:r>
      <w:r w:rsidRPr="00EA256F">
        <w:rPr>
          <w:spacing w:val="-1"/>
        </w:rPr>
        <w:t>U</w:t>
      </w:r>
      <w:r w:rsidRPr="00EA256F">
        <w:t>ni</w:t>
      </w:r>
      <w:r w:rsidRPr="00EA256F">
        <w:rPr>
          <w:spacing w:val="-1"/>
        </w:rPr>
        <w:t>ca</w:t>
      </w:r>
      <w:r w:rsidRPr="00EA256F">
        <w:t>mp, 1988.</w:t>
      </w:r>
    </w:p>
    <w:p w14:paraId="27BDAEA4" w14:textId="77777777" w:rsidR="003E58D0" w:rsidRDefault="003E58D0" w:rsidP="008060FD">
      <w:pPr>
        <w:kinsoku w:val="0"/>
        <w:overflowPunct w:val="0"/>
        <w:spacing w:before="120"/>
        <w:jc w:val="both"/>
      </w:pPr>
      <w:r w:rsidRPr="00896645">
        <w:t>POSSENTI, S</w:t>
      </w:r>
      <w:r>
        <w:t>írio</w:t>
      </w:r>
      <w:r w:rsidRPr="00896645">
        <w:t xml:space="preserve">. </w:t>
      </w:r>
      <w:r w:rsidRPr="006524E4">
        <w:rPr>
          <w:b/>
        </w:rPr>
        <w:t>Os humores da língua:</w:t>
      </w:r>
      <w:r w:rsidRPr="00896645">
        <w:t xml:space="preserve"> análises ling</w:t>
      </w:r>
      <w:r>
        <w:t>u</w:t>
      </w:r>
      <w:r w:rsidRPr="00896645">
        <w:t>ísticas de piadas. Campinas: Mercado de letras, 1998.</w:t>
      </w:r>
    </w:p>
    <w:p w14:paraId="32E18CF1" w14:textId="77777777" w:rsidR="003E58D0" w:rsidRPr="00EA256F" w:rsidRDefault="003E58D0" w:rsidP="008060FD">
      <w:pPr>
        <w:kinsoku w:val="0"/>
        <w:overflowPunct w:val="0"/>
        <w:spacing w:before="120"/>
        <w:jc w:val="both"/>
      </w:pPr>
      <w:r w:rsidRPr="00EA256F">
        <w:t xml:space="preserve">SANTOS, </w:t>
      </w:r>
      <w:proofErr w:type="spellStart"/>
      <w:r w:rsidRPr="00EA256F">
        <w:t>Vanubia</w:t>
      </w:r>
      <w:proofErr w:type="spellEnd"/>
      <w:r w:rsidRPr="00EA256F">
        <w:t xml:space="preserve"> Sampaio. O processo de ocupação de Rondônia e o impacto sobre as culturas indígenas. </w:t>
      </w:r>
      <w:r w:rsidRPr="00AE2EFF">
        <w:rPr>
          <w:b/>
        </w:rPr>
        <w:t>Fórum Identidades</w:t>
      </w:r>
      <w:r w:rsidRPr="00EA256F">
        <w:t xml:space="preserve">, Itabaiana, ano 8, vol. 16, p. 197-219, jul./dez. 2014. </w:t>
      </w:r>
    </w:p>
    <w:p w14:paraId="27F4C3B0" w14:textId="77777777" w:rsidR="003E58D0" w:rsidRPr="00EA256F" w:rsidRDefault="003E58D0" w:rsidP="00CE2567">
      <w:pPr>
        <w:jc w:val="both"/>
      </w:pPr>
    </w:p>
    <w:p w14:paraId="5E47296C" w14:textId="77777777" w:rsidR="001E1B23" w:rsidRDefault="001E1B23" w:rsidP="00CE2567">
      <w:pPr>
        <w:jc w:val="right"/>
      </w:pPr>
    </w:p>
    <w:p w14:paraId="7EF19555" w14:textId="14FC15EA" w:rsidR="00CB0E0E" w:rsidRPr="0033260D" w:rsidRDefault="00CB0E0E" w:rsidP="00CE2567">
      <w:pPr>
        <w:jc w:val="right"/>
        <w:sectPr w:rsidR="00CB0E0E" w:rsidRPr="0033260D" w:rsidSect="00B43CA8">
          <w:headerReference w:type="even" r:id="rId11"/>
          <w:headerReference w:type="default" r:id="rId12"/>
          <w:footerReference w:type="even" r:id="rId13"/>
          <w:footerReference w:type="default" r:id="rId14"/>
          <w:headerReference w:type="first" r:id="rId15"/>
          <w:type w:val="continuous"/>
          <w:pgSz w:w="11906" w:h="16838"/>
          <w:pgMar w:top="1417" w:right="1701" w:bottom="1417" w:left="1701" w:header="708" w:footer="708" w:gutter="0"/>
          <w:pgNumType w:start="169"/>
          <w:cols w:space="708"/>
          <w:titlePg/>
          <w:docGrid w:linePitch="360"/>
        </w:sectPr>
      </w:pPr>
      <w:r w:rsidRPr="0033260D">
        <w:t xml:space="preserve">Data de Recebimento: </w:t>
      </w:r>
      <w:r w:rsidR="00D60145">
        <w:t>30</w:t>
      </w:r>
      <w:r w:rsidR="00552BC8">
        <w:t>/0</w:t>
      </w:r>
      <w:r w:rsidR="00D60145">
        <w:t>7</w:t>
      </w:r>
      <w:r w:rsidRPr="0033260D">
        <w:t>/2020</w:t>
      </w:r>
      <w:r w:rsidRPr="0033260D">
        <w:br/>
        <w:t xml:space="preserve">Data de Aprovação: </w:t>
      </w:r>
      <w:r w:rsidR="00D60145">
        <w:t>30</w:t>
      </w:r>
      <w:r w:rsidRPr="0033260D">
        <w:t>/</w:t>
      </w:r>
      <w:r w:rsidR="00B94563" w:rsidRPr="0033260D">
        <w:t>0</w:t>
      </w:r>
      <w:r w:rsidR="00D60145">
        <w:t>8</w:t>
      </w:r>
      <w:r w:rsidR="00552BC8">
        <w:t>/</w:t>
      </w:r>
      <w:r w:rsidRPr="0033260D">
        <w:t>202</w:t>
      </w:r>
      <w:r w:rsidR="00D60145">
        <w:t>0</w:t>
      </w:r>
    </w:p>
    <w:p w14:paraId="14FAC97B" w14:textId="77777777" w:rsidR="00CB0E0E" w:rsidRPr="0033260D" w:rsidRDefault="00CB0E0E" w:rsidP="00CE2567">
      <w:pPr>
        <w:ind w:left="360" w:hanging="360"/>
        <w:jc w:val="center"/>
        <w:rPr>
          <w:b/>
          <w:bCs/>
        </w:rPr>
      </w:pPr>
      <w:r w:rsidRPr="0033260D">
        <w:rPr>
          <w:b/>
          <w:noProof/>
        </w:rPr>
        <w:lastRenderedPageBreak/>
        <w:drawing>
          <wp:inline distT="0" distB="0" distL="0" distR="0" wp14:anchorId="564C6CC2" wp14:editId="4CF53221">
            <wp:extent cx="5400040" cy="485775"/>
            <wp:effectExtent l="0" t="0" r="0" b="9525"/>
            <wp:docPr id="13" name="Imagem 13" descr="greenbrie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greenbrier_logo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85775"/>
                    </a:xfrm>
                    <a:prstGeom prst="rect">
                      <a:avLst/>
                    </a:prstGeom>
                    <a:noFill/>
                    <a:ln>
                      <a:noFill/>
                    </a:ln>
                  </pic:spPr>
                </pic:pic>
              </a:graphicData>
            </a:graphic>
          </wp:inline>
        </w:drawing>
      </w:r>
    </w:p>
    <w:p w14:paraId="741020DD" w14:textId="77777777" w:rsidR="00CB0E0E" w:rsidRPr="0033260D" w:rsidRDefault="00CB0E0E" w:rsidP="00CE2567">
      <w:pPr>
        <w:ind w:left="360" w:hanging="360"/>
        <w:jc w:val="both"/>
      </w:pPr>
    </w:p>
    <w:tbl>
      <w:tblPr>
        <w:tblW w:w="0" w:type="auto"/>
        <w:shd w:val="clear" w:color="auto" w:fill="E0E0E0"/>
        <w:tblLook w:val="01E0" w:firstRow="1" w:lastRow="1" w:firstColumn="1" w:lastColumn="1" w:noHBand="0" w:noVBand="0"/>
      </w:tblPr>
      <w:tblGrid>
        <w:gridCol w:w="8504"/>
      </w:tblGrid>
      <w:tr w:rsidR="0033260D" w:rsidRPr="0033260D" w14:paraId="192FF660" w14:textId="77777777" w:rsidTr="00F20CCA">
        <w:trPr>
          <w:trHeight w:val="782"/>
        </w:trPr>
        <w:tc>
          <w:tcPr>
            <w:tcW w:w="8720" w:type="dxa"/>
            <w:shd w:val="clear" w:color="auto" w:fill="E0E0E0"/>
          </w:tcPr>
          <w:p w14:paraId="29C9AC6E" w14:textId="77777777" w:rsidR="00CB0E0E" w:rsidRPr="0033260D" w:rsidRDefault="00CB0E0E" w:rsidP="00CE2567">
            <w:pPr>
              <w:rPr>
                <w:b/>
                <w:bCs/>
              </w:rPr>
            </w:pPr>
            <w:r w:rsidRPr="0033260D">
              <w:rPr>
                <w:b/>
                <w:bCs/>
              </w:rPr>
              <w:t>Para citar essa obra:</w:t>
            </w:r>
          </w:p>
          <w:p w14:paraId="38E8D266" w14:textId="77777777" w:rsidR="00CB0E0E" w:rsidRPr="00881A98" w:rsidRDefault="00CB0E0E" w:rsidP="00CE2567">
            <w:pPr>
              <w:jc w:val="both"/>
            </w:pPr>
          </w:p>
          <w:p w14:paraId="56DC761C" w14:textId="717D1090" w:rsidR="00CB0E0E" w:rsidRPr="008060FD" w:rsidRDefault="008060FD" w:rsidP="00CE2567">
            <w:pPr>
              <w:jc w:val="both"/>
            </w:pPr>
            <w:r>
              <w:t xml:space="preserve">MOTA, Ilka de Oliveira </w:t>
            </w:r>
            <w:r w:rsidRPr="008060FD">
              <w:t>“</w:t>
            </w:r>
            <w:proofErr w:type="gramStart"/>
            <w:r w:rsidRPr="008060FD">
              <w:t>Tá</w:t>
            </w:r>
            <w:proofErr w:type="gramEnd"/>
            <w:r w:rsidRPr="008060FD">
              <w:t xml:space="preserve"> se achando feio? Autoestima lá embaixo? Ah, vem pra </w:t>
            </w:r>
            <w:proofErr w:type="spellStart"/>
            <w:r w:rsidRPr="008060FD">
              <w:t>Rondônoa</w:t>
            </w:r>
            <w:proofErr w:type="spellEnd"/>
            <w:r w:rsidRPr="008060FD">
              <w:t>”</w:t>
            </w:r>
            <w:r>
              <w:t xml:space="preserve"> </w:t>
            </w:r>
            <w:r w:rsidRPr="008060FD">
              <w:t>Análise discursiva do humor sobre Rondônia e seus habitantes.</w:t>
            </w:r>
            <w:r w:rsidR="00D60145">
              <w:t xml:space="preserve"> </w:t>
            </w:r>
            <w:r w:rsidR="00CB0E0E" w:rsidRPr="00715877">
              <w:rPr>
                <w:bCs/>
              </w:rPr>
              <w:t>In</w:t>
            </w:r>
            <w:r w:rsidR="00CB0E0E" w:rsidRPr="00715877">
              <w:t xml:space="preserve">: </w:t>
            </w:r>
            <w:r w:rsidR="00CB0E0E" w:rsidRPr="00715877">
              <w:rPr>
                <w:b/>
                <w:bCs/>
              </w:rPr>
              <w:t>RUA</w:t>
            </w:r>
            <w:r w:rsidR="00CB0E0E" w:rsidRPr="00715877">
              <w:t xml:space="preserve"> [online]. Volume 2</w:t>
            </w:r>
            <w:r w:rsidR="000611AB" w:rsidRPr="00715877">
              <w:t>7</w:t>
            </w:r>
            <w:r w:rsidR="00CB0E0E" w:rsidRPr="00715877">
              <w:t xml:space="preserve">, número </w:t>
            </w:r>
            <w:r w:rsidR="000611AB" w:rsidRPr="00715877">
              <w:t>1</w:t>
            </w:r>
            <w:r w:rsidR="00CB0E0E" w:rsidRPr="00715877">
              <w:t xml:space="preserve"> – </w:t>
            </w:r>
            <w:r w:rsidR="00B43CA8" w:rsidRPr="00715877">
              <w:t>p. 169-183</w:t>
            </w:r>
            <w:r w:rsidR="00CB0E0E" w:rsidRPr="00715877">
              <w:t xml:space="preserve"> – e-ISSN 2179-9911 – </w:t>
            </w:r>
            <w:r w:rsidR="000611AB" w:rsidRPr="00715877">
              <w:t>Junho</w:t>
            </w:r>
            <w:r w:rsidR="00CB0E0E" w:rsidRPr="00715877">
              <w:t>/202</w:t>
            </w:r>
            <w:r w:rsidR="000611AB" w:rsidRPr="00715877">
              <w:t>1</w:t>
            </w:r>
            <w:r w:rsidR="00CB0E0E" w:rsidRPr="00715877">
              <w:t xml:space="preserve">. </w:t>
            </w:r>
            <w:r w:rsidR="00CB0E0E" w:rsidRPr="0033260D">
              <w:t xml:space="preserve">Consultada no Portal </w:t>
            </w:r>
            <w:proofErr w:type="spellStart"/>
            <w:r w:rsidR="00CB0E0E" w:rsidRPr="0033260D">
              <w:t>Labeurb</w:t>
            </w:r>
            <w:proofErr w:type="spellEnd"/>
            <w:r w:rsidR="00CB0E0E" w:rsidRPr="0033260D">
              <w:t xml:space="preserve"> – Revista do Laboratório de Estudos Urbanos do Núcleo de Desenvolvimento da Criatividade.</w:t>
            </w:r>
          </w:p>
          <w:p w14:paraId="62ABEEF4" w14:textId="77777777" w:rsidR="00CB0E0E" w:rsidRPr="0033260D" w:rsidRDefault="00BD0EA0" w:rsidP="00CE2567">
            <w:pPr>
              <w:jc w:val="both"/>
            </w:pPr>
            <w:hyperlink r:id="rId17" w:history="1">
              <w:r w:rsidR="00CB0E0E" w:rsidRPr="0033260D">
                <w:t>http://www.labeurb.unicamp.br/rua/</w:t>
              </w:r>
            </w:hyperlink>
          </w:p>
          <w:p w14:paraId="78FAFE39" w14:textId="77777777" w:rsidR="00CB0E0E" w:rsidRPr="0033260D" w:rsidRDefault="00CB0E0E" w:rsidP="00CE2567">
            <w:pPr>
              <w:jc w:val="both"/>
            </w:pPr>
          </w:p>
          <w:p w14:paraId="7080D31D" w14:textId="04B8FBB5" w:rsidR="00CB0E0E" w:rsidRPr="00552BC8" w:rsidRDefault="00CB0E0E" w:rsidP="00CE2567">
            <w:pPr>
              <w:jc w:val="both"/>
            </w:pPr>
            <w:r w:rsidRPr="0033260D">
              <w:t>Capa:</w:t>
            </w:r>
            <w:r w:rsidR="00552BC8">
              <w:t xml:space="preserve"> </w:t>
            </w:r>
            <w:r w:rsidR="00B942F3" w:rsidRPr="00B942F3">
              <w:t xml:space="preserve">Recorte 3: </w:t>
            </w:r>
            <w:r w:rsidR="00B942F3" w:rsidRPr="00B942F3">
              <w:rPr>
                <w:noProof/>
                <w:sz w:val="22"/>
                <w:szCs w:val="22"/>
              </w:rPr>
              <w:t>Trecho da Desciclopedia</w:t>
            </w:r>
          </w:p>
        </w:tc>
      </w:tr>
    </w:tbl>
    <w:p w14:paraId="600B77A5" w14:textId="77777777" w:rsidR="00CB0E0E" w:rsidRPr="0033260D" w:rsidRDefault="00CB0E0E" w:rsidP="00CE2567">
      <w:pPr>
        <w:rPr>
          <w:b/>
          <w:bCs/>
        </w:rPr>
      </w:pPr>
      <w:r w:rsidRPr="0033260D">
        <w:rPr>
          <w:b/>
          <w:bCs/>
        </w:rPr>
        <w:br/>
      </w:r>
      <w:r w:rsidRPr="0033260D">
        <w:rPr>
          <w:b/>
          <w:bCs/>
        </w:rPr>
        <w:br/>
        <w:t>Laboratório de Estudos Urbanos – LABEURB</w:t>
      </w:r>
      <w:r w:rsidRPr="0033260D">
        <w:rPr>
          <w:b/>
          <w:bCs/>
        </w:rPr>
        <w:br/>
        <w:t>Núcleo de Desenvolvimento da Criatividade – NUDECRI</w:t>
      </w:r>
      <w:r w:rsidRPr="0033260D">
        <w:rPr>
          <w:b/>
          <w:bCs/>
        </w:rPr>
        <w:br/>
        <w:t>Universidade Estadual de Campinas – UNICAMP</w:t>
      </w:r>
      <w:r w:rsidRPr="0033260D">
        <w:rPr>
          <w:b/>
          <w:bCs/>
        </w:rPr>
        <w:br/>
      </w:r>
      <w:r w:rsidRPr="0033260D">
        <w:t>http://www.labeurb.unicamp.br/</w:t>
      </w:r>
      <w:r w:rsidRPr="0033260D">
        <w:br/>
      </w:r>
      <w:r w:rsidRPr="0033260D">
        <w:rPr>
          <w:b/>
          <w:bCs/>
        </w:rPr>
        <w:t>Endereço:</w:t>
      </w:r>
    </w:p>
    <w:p w14:paraId="32F9ECAE" w14:textId="77777777" w:rsidR="00CB0E0E" w:rsidRPr="0033260D" w:rsidRDefault="00CB0E0E" w:rsidP="00CE2567">
      <w:r w:rsidRPr="0033260D">
        <w:rPr>
          <w:bCs/>
        </w:rPr>
        <w:t xml:space="preserve">LABEURB - LABORATÓRIO DE ESTUDOS URBANOS </w:t>
      </w:r>
      <w:r w:rsidRPr="0033260D">
        <w:rPr>
          <w:bCs/>
        </w:rPr>
        <w:br/>
        <w:t xml:space="preserve">UNICAMP/COCEN / NUDECRI </w:t>
      </w:r>
      <w:r w:rsidRPr="0033260D">
        <w:rPr>
          <w:bCs/>
        </w:rPr>
        <w:br/>
        <w:t>CAIXA POSTAL 6166</w:t>
      </w:r>
      <w:r w:rsidRPr="0033260D">
        <w:rPr>
          <w:bCs/>
        </w:rPr>
        <w:br/>
        <w:t>Campinas/SP – Brasil</w:t>
      </w:r>
      <w:r w:rsidRPr="0033260D">
        <w:rPr>
          <w:bCs/>
        </w:rPr>
        <w:br/>
      </w:r>
      <w:r w:rsidRPr="0033260D">
        <w:rPr>
          <w:b/>
          <w:bCs/>
        </w:rPr>
        <w:t>CEP</w:t>
      </w:r>
      <w:r w:rsidRPr="0033260D">
        <w:rPr>
          <w:bCs/>
        </w:rPr>
        <w:t xml:space="preserve"> 13083-892</w:t>
      </w:r>
      <w:r w:rsidRPr="0033260D">
        <w:rPr>
          <w:bCs/>
        </w:rPr>
        <w:br/>
      </w:r>
      <w:r w:rsidRPr="0033260D">
        <w:rPr>
          <w:b/>
          <w:bCs/>
        </w:rPr>
        <w:t>Fone/ Fax:</w:t>
      </w:r>
      <w:r w:rsidRPr="0033260D">
        <w:rPr>
          <w:bCs/>
        </w:rPr>
        <w:t xml:space="preserve"> (19) 3521-7900</w:t>
      </w:r>
      <w:r w:rsidRPr="0033260D">
        <w:rPr>
          <w:bCs/>
        </w:rPr>
        <w:br/>
      </w:r>
      <w:r w:rsidRPr="0033260D">
        <w:rPr>
          <w:b/>
          <w:bCs/>
        </w:rPr>
        <w:t xml:space="preserve">Contato: </w:t>
      </w:r>
      <w:r w:rsidRPr="0033260D">
        <w:t>http://www.labeurb.unicamp.br/contato</w:t>
      </w:r>
      <w:r w:rsidRPr="0033260D">
        <w:rPr>
          <w:b/>
        </w:rPr>
        <w:t xml:space="preserve">  </w:t>
      </w:r>
    </w:p>
    <w:p w14:paraId="38F98CBA" w14:textId="77777777" w:rsidR="00CB0E0E" w:rsidRPr="0033260D" w:rsidRDefault="00CB0E0E" w:rsidP="00CE2567"/>
    <w:p w14:paraId="58989A47" w14:textId="77777777" w:rsidR="00CB0E0E" w:rsidRPr="0033260D" w:rsidRDefault="00CB0E0E" w:rsidP="00CE2567">
      <w:pPr>
        <w:jc w:val="both"/>
        <w:rPr>
          <w:b/>
        </w:rPr>
      </w:pPr>
    </w:p>
    <w:p w14:paraId="71638668" w14:textId="77777777" w:rsidR="00CB0E0E" w:rsidRPr="0033260D" w:rsidRDefault="00CB0E0E" w:rsidP="00CE2567">
      <w:pPr>
        <w:jc w:val="both"/>
        <w:rPr>
          <w:b/>
        </w:rPr>
      </w:pPr>
    </w:p>
    <w:p w14:paraId="12284436" w14:textId="77777777" w:rsidR="00CB0E0E" w:rsidRPr="0033260D" w:rsidRDefault="00CB0E0E" w:rsidP="00CE2567">
      <w:pPr>
        <w:jc w:val="both"/>
      </w:pPr>
    </w:p>
    <w:p w14:paraId="73A0E190" w14:textId="77777777" w:rsidR="00643D0D" w:rsidRPr="0033260D" w:rsidRDefault="00BD0EA0" w:rsidP="00CE2567"/>
    <w:sectPr w:rsidR="00643D0D" w:rsidRPr="0033260D" w:rsidSect="00A67830">
      <w:headerReference w:type="default" r:id="rId18"/>
      <w:pgSz w:w="11906" w:h="16838"/>
      <w:pgMar w:top="1417" w:right="1701" w:bottom="141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87D4" w14:textId="77777777" w:rsidR="00BD0EA0" w:rsidRDefault="00BD0EA0" w:rsidP="00CB0E0E">
      <w:r>
        <w:separator/>
      </w:r>
    </w:p>
  </w:endnote>
  <w:endnote w:type="continuationSeparator" w:id="0">
    <w:p w14:paraId="1FE6616F" w14:textId="77777777" w:rsidR="00BD0EA0" w:rsidRDefault="00BD0EA0" w:rsidP="00CB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FE57" w14:textId="310111FD" w:rsidR="00CB0E0E" w:rsidRPr="00B43CA8" w:rsidRDefault="00BD0EA0" w:rsidP="00B43CA8">
    <w:pPr>
      <w:pStyle w:val="Rodap"/>
      <w:jc w:val="right"/>
    </w:pPr>
    <w:sdt>
      <w:sdtPr>
        <w:id w:val="1888677631"/>
        <w:docPartObj>
          <w:docPartGallery w:val="Page Numbers (Bottom of Page)"/>
          <w:docPartUnique/>
        </w:docPartObj>
      </w:sdtPr>
      <w:sdtEndPr/>
      <w:sdtContent>
        <w:sdt>
          <w:sdtPr>
            <w:id w:val="501023535"/>
            <w:docPartObj>
              <w:docPartGallery w:val="Page Numbers (Bottom of Page)"/>
              <w:docPartUnique/>
            </w:docPartObj>
          </w:sdtPr>
          <w:sdtEndPr/>
          <w:sdtContent>
            <w:r w:rsidR="00B43CA8" w:rsidRPr="0031227C">
              <w:rPr>
                <w:noProof/>
              </w:rPr>
              <mc:AlternateContent>
                <mc:Choice Requires="wps">
                  <w:drawing>
                    <wp:anchor distT="0" distB="0" distL="114300" distR="114300" simplePos="0" relativeHeight="251671552" behindDoc="0" locked="0" layoutInCell="1" allowOverlap="1" wp14:anchorId="67D29C8D" wp14:editId="15CCC124">
                      <wp:simplePos x="0" y="0"/>
                      <wp:positionH relativeFrom="column">
                        <wp:posOffset>0</wp:posOffset>
                      </wp:positionH>
                      <wp:positionV relativeFrom="paragraph">
                        <wp:posOffset>0</wp:posOffset>
                      </wp:positionV>
                      <wp:extent cx="4797425" cy="342900"/>
                      <wp:effectExtent l="0" t="0" r="3175"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7D520" w14:textId="59A4AC0B"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169 – 183 | </w:t>
                                  </w:r>
                                  <w:r>
                                    <w:rPr>
                                      <w:rFonts w:ascii="BookmanOldStyle" w:hAnsi="BookmanOldStyle"/>
                                      <w:color w:val="0000FF"/>
                                      <w:sz w:val="16"/>
                                      <w:szCs w:val="16"/>
                                    </w:rPr>
                                    <w:t>Junho 2021</w:t>
                                  </w:r>
                                </w:p>
                                <w:p w14:paraId="6088233C" w14:textId="77777777" w:rsidR="00B43CA8"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9C8D" id="_x0000_t202" coordsize="21600,21600" o:spt="202" path="m,l,21600r21600,l21600,xe">
                      <v:stroke joinstyle="miter"/>
                      <v:path gradientshapeok="t" o:connecttype="rect"/>
                    </v:shapetype>
                    <v:shape id="Caixa de Texto 8" o:spid="_x0000_s1028" type="#_x0000_t202" style="position:absolute;left:0;text-align:left;margin-left:0;margin-top:0;width:377.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" stroked="f">
                      <v:textbox>
                        <w:txbxContent>
                          <w:p w14:paraId="6D07D520" w14:textId="59A4AC0B"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w:t>
                            </w:r>
                            <w:r>
                              <w:rPr>
                                <w:rFonts w:ascii="BookmanOldStyle" w:hAnsi="BookmanOldStyle"/>
                                <w:color w:val="0000FF"/>
                                <w:sz w:val="16"/>
                                <w:szCs w:val="16"/>
                              </w:rPr>
                              <w:t>169</w:t>
                            </w:r>
                            <w:r>
                              <w:rPr>
                                <w:rFonts w:ascii="BookmanOldStyle" w:hAnsi="BookmanOldStyle"/>
                                <w:color w:val="0000FF"/>
                                <w:sz w:val="16"/>
                                <w:szCs w:val="16"/>
                              </w:rPr>
                              <w:t xml:space="preserve"> – 1</w:t>
                            </w:r>
                            <w:r>
                              <w:rPr>
                                <w:rFonts w:ascii="BookmanOldStyle" w:hAnsi="BookmanOldStyle"/>
                                <w:color w:val="0000FF"/>
                                <w:sz w:val="16"/>
                                <w:szCs w:val="16"/>
                              </w:rPr>
                              <w:t>83</w:t>
                            </w:r>
                            <w:r>
                              <w:rPr>
                                <w:rFonts w:ascii="BookmanOldStyle" w:hAnsi="BookmanOldStyle"/>
                                <w:color w:val="0000FF"/>
                                <w:sz w:val="16"/>
                                <w:szCs w:val="16"/>
                              </w:rPr>
                              <w:t xml:space="preserve"> | </w:t>
                            </w:r>
                            <w:proofErr w:type="gramStart"/>
                            <w:r>
                              <w:rPr>
                                <w:rFonts w:ascii="BookmanOldStyle" w:hAnsi="BookmanOldStyle"/>
                                <w:color w:val="0000FF"/>
                                <w:sz w:val="16"/>
                                <w:szCs w:val="16"/>
                              </w:rPr>
                              <w:t>Junho</w:t>
                            </w:r>
                            <w:proofErr w:type="gramEnd"/>
                            <w:r>
                              <w:rPr>
                                <w:rFonts w:ascii="BookmanOldStyle" w:hAnsi="BookmanOldStyle"/>
                                <w:color w:val="0000FF"/>
                                <w:sz w:val="16"/>
                                <w:szCs w:val="16"/>
                              </w:rPr>
                              <w:t xml:space="preserve"> 2021</w:t>
                            </w:r>
                          </w:p>
                          <w:p w14:paraId="6088233C" w14:textId="77777777" w:rsidR="00B43CA8" w:rsidRDefault="00B43CA8" w:rsidP="00B43CA8"/>
                        </w:txbxContent>
                      </v:textbox>
                    </v:shape>
                  </w:pict>
                </mc:Fallback>
              </mc:AlternateContent>
            </w:r>
            <w:r w:rsidR="00B43CA8" w:rsidRPr="0031227C">
              <w:fldChar w:fldCharType="begin"/>
            </w:r>
            <w:r w:rsidR="00B43CA8" w:rsidRPr="0031227C">
              <w:instrText>PAGE   \* MERGEFORMAT</w:instrText>
            </w:r>
            <w:r w:rsidR="00B43CA8" w:rsidRPr="0031227C">
              <w:fldChar w:fldCharType="separate"/>
            </w:r>
            <w:r w:rsidR="00B43CA8">
              <w:t>150</w:t>
            </w:r>
            <w:r w:rsidR="00B43CA8" w:rsidRPr="0031227C">
              <w:fldChar w:fldCharType="end"/>
            </w:r>
          </w:sdtContent>
        </w:sdt>
      </w:sdtContent>
    </w:sdt>
    <w:r w:rsidR="00B43CA8">
      <w:rPr>
        <w:noProof/>
      </w:rPr>
      <mc:AlternateContent>
        <mc:Choice Requires="wps">
          <w:drawing>
            <wp:anchor distT="0" distB="0" distL="114300" distR="114300" simplePos="0" relativeHeight="251669504" behindDoc="0" locked="0" layoutInCell="1" allowOverlap="1" wp14:anchorId="6B1A357A" wp14:editId="67827A63">
              <wp:simplePos x="0" y="0"/>
              <wp:positionH relativeFrom="column">
                <wp:posOffset>0</wp:posOffset>
              </wp:positionH>
              <wp:positionV relativeFrom="paragraph">
                <wp:posOffset>0</wp:posOffset>
              </wp:positionV>
              <wp:extent cx="4797425" cy="342900"/>
              <wp:effectExtent l="0" t="0" r="3175"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CA350" w14:textId="77777777" w:rsidR="00B43CA8" w:rsidRPr="00880992" w:rsidRDefault="00B43CA8" w:rsidP="00B43CA8">
                          <w:r w:rsidRPr="00880992">
                            <w:rPr>
                              <w:rFonts w:ascii="Bookman Old Style" w:hAnsi="Bookman Old Style"/>
                              <w:color w:val="0000FF"/>
                              <w:sz w:val="16"/>
                              <w:szCs w:val="16"/>
                            </w:rPr>
                            <w:t xml:space="preserve">Revista Rua | Campinas - SP | Volume 26 – Número 1 | </w:t>
                          </w:r>
                          <w:r w:rsidRPr="00880992">
                            <w:rPr>
                              <w:rFonts w:ascii="Bookman Old Style" w:hAnsi="Bookman Old Style"/>
                              <w:color w:val="0000FF"/>
                              <w:sz w:val="16"/>
                              <w:szCs w:val="16"/>
                            </w:rPr>
                            <w:t xml:space="preserve">Ahead of Print | </w:t>
                          </w:r>
                          <w:r w:rsidRPr="00880992">
                            <w:rPr>
                              <w:rFonts w:ascii="Bookman Old Style" w:hAnsi="Bookman Old Style"/>
                              <w:color w:val="0000FF"/>
                              <w:sz w:val="16"/>
                              <w:szCs w:val="16"/>
                            </w:rPr>
                            <w:t xml:space="preserve">Junho 2020                    </w:t>
                          </w:r>
                        </w:p>
                        <w:p w14:paraId="1CD23132" w14:textId="77777777" w:rsidR="00B43CA8" w:rsidRPr="00880992"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357A" id="Caixa de Texto 22" o:spid="_x0000_s1029" type="#_x0000_t202" style="position:absolute;left:0;text-align:left;margin-left:0;margin-top:0;width:377.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" stroked="f">
              <v:textbox>
                <w:txbxContent>
                  <w:p w14:paraId="61BCA350" w14:textId="77777777" w:rsidR="00B43CA8" w:rsidRPr="00880992" w:rsidRDefault="00B43CA8" w:rsidP="00B43CA8">
                    <w:r w:rsidRPr="00880992">
                      <w:rPr>
                        <w:rFonts w:ascii="Bookman Old Style" w:hAnsi="Bookman Old Style"/>
                        <w:color w:val="0000FF"/>
                        <w:sz w:val="16"/>
                        <w:szCs w:val="16"/>
                      </w:rPr>
                      <w:t xml:space="preserve">Revista Rua | Campinas - SP | Volume 26 – Número 1 | </w:t>
                    </w:r>
                    <w:proofErr w:type="spellStart"/>
                    <w:r w:rsidRPr="00880992">
                      <w:rPr>
                        <w:rFonts w:ascii="Bookman Old Style" w:hAnsi="Bookman Old Style"/>
                        <w:color w:val="0000FF"/>
                        <w:sz w:val="16"/>
                        <w:szCs w:val="16"/>
                      </w:rPr>
                      <w:t>Ahead</w:t>
                    </w:r>
                    <w:proofErr w:type="spellEnd"/>
                    <w:r w:rsidRPr="00880992">
                      <w:rPr>
                        <w:rFonts w:ascii="Bookman Old Style" w:hAnsi="Bookman Old Style"/>
                        <w:color w:val="0000FF"/>
                        <w:sz w:val="16"/>
                        <w:szCs w:val="16"/>
                      </w:rPr>
                      <w:t xml:space="preserve"> </w:t>
                    </w:r>
                    <w:proofErr w:type="spellStart"/>
                    <w:r w:rsidRPr="00880992">
                      <w:rPr>
                        <w:rFonts w:ascii="Bookman Old Style" w:hAnsi="Bookman Old Style"/>
                        <w:color w:val="0000FF"/>
                        <w:sz w:val="16"/>
                        <w:szCs w:val="16"/>
                      </w:rPr>
                      <w:t>of</w:t>
                    </w:r>
                    <w:proofErr w:type="spellEnd"/>
                    <w:r w:rsidRPr="00880992">
                      <w:rPr>
                        <w:rFonts w:ascii="Bookman Old Style" w:hAnsi="Bookman Old Style"/>
                        <w:color w:val="0000FF"/>
                        <w:sz w:val="16"/>
                        <w:szCs w:val="16"/>
                      </w:rPr>
                      <w:t xml:space="preserve"> Print | </w:t>
                    </w:r>
                    <w:proofErr w:type="gramStart"/>
                    <w:r w:rsidRPr="00880992">
                      <w:rPr>
                        <w:rFonts w:ascii="Bookman Old Style" w:hAnsi="Bookman Old Style"/>
                        <w:color w:val="0000FF"/>
                        <w:sz w:val="16"/>
                        <w:szCs w:val="16"/>
                      </w:rPr>
                      <w:t>Junho</w:t>
                    </w:r>
                    <w:proofErr w:type="gramEnd"/>
                    <w:r w:rsidRPr="00880992">
                      <w:rPr>
                        <w:rFonts w:ascii="Bookman Old Style" w:hAnsi="Bookman Old Style"/>
                        <w:color w:val="0000FF"/>
                        <w:sz w:val="16"/>
                        <w:szCs w:val="16"/>
                      </w:rPr>
                      <w:t xml:space="preserve"> 2020                    </w:t>
                    </w:r>
                  </w:p>
                  <w:p w14:paraId="1CD23132" w14:textId="77777777" w:rsidR="00B43CA8" w:rsidRPr="00880992" w:rsidRDefault="00B43CA8" w:rsidP="00B43CA8"/>
                </w:txbxContent>
              </v:textbox>
            </v:shape>
          </w:pict>
        </mc:Fallback>
      </mc:AlternateContent>
    </w:r>
    <w:r w:rsidR="00B43CA8" w:rsidRPr="0031227C">
      <w:t xml:space="preserve"> </w:t>
    </w:r>
    <w:sdt>
      <w:sdtPr>
        <w:id w:val="2033222469"/>
        <w:docPartObj>
          <w:docPartGallery w:val="Page Numbers (Bottom of Page)"/>
          <w:docPartUnique/>
        </w:docPartObj>
      </w:sdtPr>
      <w:sdtEndPr/>
      <w:sdtContent>
        <w:r w:rsidR="00B43CA8" w:rsidRPr="0031227C">
          <w:rPr>
            <w:noProof/>
          </w:rPr>
          <mc:AlternateContent>
            <mc:Choice Requires="wps">
              <w:drawing>
                <wp:anchor distT="0" distB="0" distL="114300" distR="114300" simplePos="0" relativeHeight="251670528" behindDoc="0" locked="0" layoutInCell="1" allowOverlap="1" wp14:anchorId="139E058E" wp14:editId="3047C70B">
                  <wp:simplePos x="0" y="0"/>
                  <wp:positionH relativeFrom="column">
                    <wp:posOffset>0</wp:posOffset>
                  </wp:positionH>
                  <wp:positionV relativeFrom="paragraph">
                    <wp:posOffset>0</wp:posOffset>
                  </wp:positionV>
                  <wp:extent cx="4797425" cy="349200"/>
                  <wp:effectExtent l="0" t="0" r="3175"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60BAD"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5 – 34 | </w:t>
                              </w:r>
                              <w:r>
                                <w:rPr>
                                  <w:rFonts w:ascii="BookmanOldStyle" w:hAnsi="BookmanOldStyle"/>
                                  <w:color w:val="0000FF"/>
                                  <w:sz w:val="16"/>
                                  <w:szCs w:val="16"/>
                                </w:rPr>
                                <w:t>Junho 2021</w:t>
                              </w:r>
                            </w:p>
                            <w:p w14:paraId="50EAD4BF" w14:textId="77777777" w:rsidR="00B43CA8" w:rsidRPr="00880992" w:rsidRDefault="00B43CA8" w:rsidP="00B43C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058E" id="Caixa de Texto 25" o:spid="_x0000_s1030" type="#_x0000_t202" style="position:absolute;left:0;text-align:left;margin-left:0;margin-top:0;width:377.7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" stroked="f">
                  <v:textbox>
                    <w:txbxContent>
                      <w:p w14:paraId="46B60BAD"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5 – 34 | </w:t>
                        </w:r>
                        <w:proofErr w:type="gramStart"/>
                        <w:r>
                          <w:rPr>
                            <w:rFonts w:ascii="BookmanOldStyle" w:hAnsi="BookmanOldStyle"/>
                            <w:color w:val="0000FF"/>
                            <w:sz w:val="16"/>
                            <w:szCs w:val="16"/>
                          </w:rPr>
                          <w:t>Junho</w:t>
                        </w:r>
                        <w:proofErr w:type="gramEnd"/>
                        <w:r>
                          <w:rPr>
                            <w:rFonts w:ascii="BookmanOldStyle" w:hAnsi="BookmanOldStyle"/>
                            <w:color w:val="0000FF"/>
                            <w:sz w:val="16"/>
                            <w:szCs w:val="16"/>
                          </w:rPr>
                          <w:t xml:space="preserve"> 2021</w:t>
                        </w:r>
                      </w:p>
                      <w:p w14:paraId="50EAD4BF" w14:textId="77777777" w:rsidR="00B43CA8" w:rsidRPr="00880992" w:rsidRDefault="00B43CA8" w:rsidP="00B43CA8">
                        <w:pPr>
                          <w:jc w:val="center"/>
                        </w:pPr>
                      </w:p>
                    </w:txbxContent>
                  </v:textbox>
                </v:shape>
              </w:pict>
            </mc:Fallback>
          </mc:AlternateContent>
        </w:r>
      </w:sdtContent>
    </w:sdt>
    <w:r w:rsidR="00B43CA8">
      <w:rPr>
        <w:noProof/>
      </w:rPr>
      <mc:AlternateContent>
        <mc:Choice Requires="wps">
          <w:drawing>
            <wp:anchor distT="0" distB="0" distL="114300" distR="114300" simplePos="0" relativeHeight="251668480" behindDoc="0" locked="0" layoutInCell="1" allowOverlap="1" wp14:anchorId="4CABBC26" wp14:editId="735DDEC2">
              <wp:simplePos x="0" y="0"/>
              <wp:positionH relativeFrom="column">
                <wp:posOffset>0</wp:posOffset>
              </wp:positionH>
              <wp:positionV relativeFrom="paragraph">
                <wp:posOffset>0</wp:posOffset>
              </wp:positionV>
              <wp:extent cx="4797425" cy="349200"/>
              <wp:effectExtent l="0" t="0" r="3175"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889D" w14:textId="77777777" w:rsidR="00B43CA8"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BC26" id="Caixa de Texto 26" o:spid="_x0000_s1031" type="#_x0000_t202" style="position:absolute;left:0;text-align:left;margin-left:0;margin-top:0;width:377.7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" stroked="f">
              <v:textbox>
                <w:txbxContent>
                  <w:p w14:paraId="5BF0889D" w14:textId="77777777" w:rsidR="00B43CA8" w:rsidRDefault="00B43CA8" w:rsidP="00B43CA8"/>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D45E" w14:textId="68256186" w:rsidR="00CB0E0E" w:rsidRPr="00B43CA8" w:rsidRDefault="00BD0EA0" w:rsidP="00B43CA8">
    <w:pPr>
      <w:pStyle w:val="Rodap"/>
      <w:jc w:val="right"/>
    </w:pPr>
    <w:sdt>
      <w:sdtPr>
        <w:id w:val="719869627"/>
        <w:docPartObj>
          <w:docPartGallery w:val="Page Numbers (Bottom of Page)"/>
          <w:docPartUnique/>
        </w:docPartObj>
      </w:sdtPr>
      <w:sdtEndPr/>
      <w:sdtContent>
        <w:sdt>
          <w:sdtPr>
            <w:id w:val="-2011746966"/>
            <w:docPartObj>
              <w:docPartGallery w:val="Page Numbers (Bottom of Page)"/>
              <w:docPartUnique/>
            </w:docPartObj>
          </w:sdtPr>
          <w:sdtEndPr/>
          <w:sdtContent>
            <w:r w:rsidR="00B43CA8" w:rsidRPr="0031227C">
              <w:rPr>
                <w:noProof/>
              </w:rPr>
              <mc:AlternateContent>
                <mc:Choice Requires="wps">
                  <w:drawing>
                    <wp:anchor distT="0" distB="0" distL="114300" distR="114300" simplePos="0" relativeHeight="251676672" behindDoc="0" locked="0" layoutInCell="1" allowOverlap="1" wp14:anchorId="2DF14C52" wp14:editId="1D09A46E">
                      <wp:simplePos x="0" y="0"/>
                      <wp:positionH relativeFrom="column">
                        <wp:posOffset>0</wp:posOffset>
                      </wp:positionH>
                      <wp:positionV relativeFrom="paragraph">
                        <wp:posOffset>0</wp:posOffset>
                      </wp:positionV>
                      <wp:extent cx="4797425" cy="342900"/>
                      <wp:effectExtent l="0" t="0" r="3175"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173A1"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169 – 183 | </w:t>
                                  </w:r>
                                  <w:r>
                                    <w:rPr>
                                      <w:rFonts w:ascii="BookmanOldStyle" w:hAnsi="BookmanOldStyle"/>
                                      <w:color w:val="0000FF"/>
                                      <w:sz w:val="16"/>
                                      <w:szCs w:val="16"/>
                                    </w:rPr>
                                    <w:t>Junho 2021</w:t>
                                  </w:r>
                                </w:p>
                                <w:p w14:paraId="52DDBF14" w14:textId="77777777" w:rsidR="00B43CA8"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14C52" id="_x0000_t202" coordsize="21600,21600" o:spt="202" path="m,l,21600r21600,l21600,xe">
                      <v:stroke joinstyle="miter"/>
                      <v:path gradientshapeok="t" o:connecttype="rect"/>
                    </v:shapetype>
                    <v:shape id="Caixa de Texto 19" o:spid="_x0000_s1032" type="#_x0000_t202" style="position:absolute;left:0;text-align:left;margin-left:0;margin-top:0;width:37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" stroked="f">
                      <v:textbox>
                        <w:txbxContent>
                          <w:p w14:paraId="3EA173A1"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169 – 183 | </w:t>
                            </w:r>
                            <w:proofErr w:type="gramStart"/>
                            <w:r>
                              <w:rPr>
                                <w:rFonts w:ascii="BookmanOldStyle" w:hAnsi="BookmanOldStyle"/>
                                <w:color w:val="0000FF"/>
                                <w:sz w:val="16"/>
                                <w:szCs w:val="16"/>
                              </w:rPr>
                              <w:t>Junho</w:t>
                            </w:r>
                            <w:proofErr w:type="gramEnd"/>
                            <w:r>
                              <w:rPr>
                                <w:rFonts w:ascii="BookmanOldStyle" w:hAnsi="BookmanOldStyle"/>
                                <w:color w:val="0000FF"/>
                                <w:sz w:val="16"/>
                                <w:szCs w:val="16"/>
                              </w:rPr>
                              <w:t xml:space="preserve"> 2021</w:t>
                            </w:r>
                          </w:p>
                          <w:p w14:paraId="52DDBF14" w14:textId="77777777" w:rsidR="00B43CA8" w:rsidRDefault="00B43CA8" w:rsidP="00B43CA8"/>
                        </w:txbxContent>
                      </v:textbox>
                    </v:shape>
                  </w:pict>
                </mc:Fallback>
              </mc:AlternateContent>
            </w:r>
            <w:r w:rsidR="00B43CA8" w:rsidRPr="0031227C">
              <w:fldChar w:fldCharType="begin"/>
            </w:r>
            <w:r w:rsidR="00B43CA8" w:rsidRPr="0031227C">
              <w:instrText>PAGE   \* MERGEFORMAT</w:instrText>
            </w:r>
            <w:r w:rsidR="00B43CA8" w:rsidRPr="0031227C">
              <w:fldChar w:fldCharType="separate"/>
            </w:r>
            <w:r w:rsidR="00B43CA8">
              <w:t>182</w:t>
            </w:r>
            <w:r w:rsidR="00B43CA8" w:rsidRPr="0031227C">
              <w:fldChar w:fldCharType="end"/>
            </w:r>
          </w:sdtContent>
        </w:sdt>
      </w:sdtContent>
    </w:sdt>
    <w:r w:rsidR="00B43CA8">
      <w:rPr>
        <w:noProof/>
      </w:rPr>
      <mc:AlternateContent>
        <mc:Choice Requires="wps">
          <w:drawing>
            <wp:anchor distT="0" distB="0" distL="114300" distR="114300" simplePos="0" relativeHeight="251674624" behindDoc="0" locked="0" layoutInCell="1" allowOverlap="1" wp14:anchorId="15F5E41C" wp14:editId="153CB8FA">
              <wp:simplePos x="0" y="0"/>
              <wp:positionH relativeFrom="column">
                <wp:posOffset>0</wp:posOffset>
              </wp:positionH>
              <wp:positionV relativeFrom="paragraph">
                <wp:posOffset>0</wp:posOffset>
              </wp:positionV>
              <wp:extent cx="4797425" cy="342900"/>
              <wp:effectExtent l="0" t="0" r="3175" b="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84912" w14:textId="77777777" w:rsidR="00B43CA8" w:rsidRPr="00880992" w:rsidRDefault="00B43CA8" w:rsidP="00B43CA8">
                          <w:r w:rsidRPr="00880992">
                            <w:rPr>
                              <w:rFonts w:ascii="Bookman Old Style" w:hAnsi="Bookman Old Style"/>
                              <w:color w:val="0000FF"/>
                              <w:sz w:val="16"/>
                              <w:szCs w:val="16"/>
                            </w:rPr>
                            <w:t xml:space="preserve">Revista Rua | Campinas - SP | Volume 26 – Número 1 | </w:t>
                          </w:r>
                          <w:r w:rsidRPr="00880992">
                            <w:rPr>
                              <w:rFonts w:ascii="Bookman Old Style" w:hAnsi="Bookman Old Style"/>
                              <w:color w:val="0000FF"/>
                              <w:sz w:val="16"/>
                              <w:szCs w:val="16"/>
                            </w:rPr>
                            <w:t xml:space="preserve">Ahead of Print | </w:t>
                          </w:r>
                          <w:r w:rsidRPr="00880992">
                            <w:rPr>
                              <w:rFonts w:ascii="Bookman Old Style" w:hAnsi="Bookman Old Style"/>
                              <w:color w:val="0000FF"/>
                              <w:sz w:val="16"/>
                              <w:szCs w:val="16"/>
                            </w:rPr>
                            <w:t xml:space="preserve">Junho 2020                    </w:t>
                          </w:r>
                        </w:p>
                        <w:p w14:paraId="1317F31C" w14:textId="77777777" w:rsidR="00B43CA8" w:rsidRPr="00880992"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E41C" id="Caixa de Texto 21" o:spid="_x0000_s1033" type="#_x0000_t202" style="position:absolute;left:0;text-align:left;margin-left:0;margin-top:0;width:377.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" stroked="f">
              <v:textbox>
                <w:txbxContent>
                  <w:p w14:paraId="1FF84912" w14:textId="77777777" w:rsidR="00B43CA8" w:rsidRPr="00880992" w:rsidRDefault="00B43CA8" w:rsidP="00B43CA8">
                    <w:r w:rsidRPr="00880992">
                      <w:rPr>
                        <w:rFonts w:ascii="Bookman Old Style" w:hAnsi="Bookman Old Style"/>
                        <w:color w:val="0000FF"/>
                        <w:sz w:val="16"/>
                        <w:szCs w:val="16"/>
                      </w:rPr>
                      <w:t xml:space="preserve">Revista Rua | Campinas - SP | Volume 26 – Número 1 | </w:t>
                    </w:r>
                    <w:proofErr w:type="spellStart"/>
                    <w:r w:rsidRPr="00880992">
                      <w:rPr>
                        <w:rFonts w:ascii="Bookman Old Style" w:hAnsi="Bookman Old Style"/>
                        <w:color w:val="0000FF"/>
                        <w:sz w:val="16"/>
                        <w:szCs w:val="16"/>
                      </w:rPr>
                      <w:t>Ahead</w:t>
                    </w:r>
                    <w:proofErr w:type="spellEnd"/>
                    <w:r w:rsidRPr="00880992">
                      <w:rPr>
                        <w:rFonts w:ascii="Bookman Old Style" w:hAnsi="Bookman Old Style"/>
                        <w:color w:val="0000FF"/>
                        <w:sz w:val="16"/>
                        <w:szCs w:val="16"/>
                      </w:rPr>
                      <w:t xml:space="preserve"> </w:t>
                    </w:r>
                    <w:proofErr w:type="spellStart"/>
                    <w:r w:rsidRPr="00880992">
                      <w:rPr>
                        <w:rFonts w:ascii="Bookman Old Style" w:hAnsi="Bookman Old Style"/>
                        <w:color w:val="0000FF"/>
                        <w:sz w:val="16"/>
                        <w:szCs w:val="16"/>
                      </w:rPr>
                      <w:t>of</w:t>
                    </w:r>
                    <w:proofErr w:type="spellEnd"/>
                    <w:r w:rsidRPr="00880992">
                      <w:rPr>
                        <w:rFonts w:ascii="Bookman Old Style" w:hAnsi="Bookman Old Style"/>
                        <w:color w:val="0000FF"/>
                        <w:sz w:val="16"/>
                        <w:szCs w:val="16"/>
                      </w:rPr>
                      <w:t xml:space="preserve"> Print | </w:t>
                    </w:r>
                    <w:proofErr w:type="gramStart"/>
                    <w:r w:rsidRPr="00880992">
                      <w:rPr>
                        <w:rFonts w:ascii="Bookman Old Style" w:hAnsi="Bookman Old Style"/>
                        <w:color w:val="0000FF"/>
                        <w:sz w:val="16"/>
                        <w:szCs w:val="16"/>
                      </w:rPr>
                      <w:t>Junho</w:t>
                    </w:r>
                    <w:proofErr w:type="gramEnd"/>
                    <w:r w:rsidRPr="00880992">
                      <w:rPr>
                        <w:rFonts w:ascii="Bookman Old Style" w:hAnsi="Bookman Old Style"/>
                        <w:color w:val="0000FF"/>
                        <w:sz w:val="16"/>
                        <w:szCs w:val="16"/>
                      </w:rPr>
                      <w:t xml:space="preserve"> 2020                    </w:t>
                    </w:r>
                  </w:p>
                  <w:p w14:paraId="1317F31C" w14:textId="77777777" w:rsidR="00B43CA8" w:rsidRPr="00880992" w:rsidRDefault="00B43CA8" w:rsidP="00B43CA8"/>
                </w:txbxContent>
              </v:textbox>
            </v:shape>
          </w:pict>
        </mc:Fallback>
      </mc:AlternateContent>
    </w:r>
    <w:r w:rsidR="00B43CA8" w:rsidRPr="0031227C">
      <w:t xml:space="preserve"> </w:t>
    </w:r>
    <w:sdt>
      <w:sdtPr>
        <w:id w:val="-1718505237"/>
        <w:docPartObj>
          <w:docPartGallery w:val="Page Numbers (Bottom of Page)"/>
          <w:docPartUnique/>
        </w:docPartObj>
      </w:sdtPr>
      <w:sdtEndPr/>
      <w:sdtContent>
        <w:r w:rsidR="00B43CA8" w:rsidRPr="0031227C">
          <w:rPr>
            <w:noProof/>
          </w:rPr>
          <mc:AlternateContent>
            <mc:Choice Requires="wps">
              <w:drawing>
                <wp:anchor distT="0" distB="0" distL="114300" distR="114300" simplePos="0" relativeHeight="251675648" behindDoc="0" locked="0" layoutInCell="1" allowOverlap="1" wp14:anchorId="55910824" wp14:editId="37F22532">
                  <wp:simplePos x="0" y="0"/>
                  <wp:positionH relativeFrom="column">
                    <wp:posOffset>0</wp:posOffset>
                  </wp:positionH>
                  <wp:positionV relativeFrom="paragraph">
                    <wp:posOffset>0</wp:posOffset>
                  </wp:positionV>
                  <wp:extent cx="4797425" cy="349200"/>
                  <wp:effectExtent l="0" t="0" r="3175" b="0"/>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63C29"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5 – 34 | </w:t>
                              </w:r>
                              <w:r>
                                <w:rPr>
                                  <w:rFonts w:ascii="BookmanOldStyle" w:hAnsi="BookmanOldStyle"/>
                                  <w:color w:val="0000FF"/>
                                  <w:sz w:val="16"/>
                                  <w:szCs w:val="16"/>
                                </w:rPr>
                                <w:t>Junho 2021</w:t>
                              </w:r>
                            </w:p>
                            <w:p w14:paraId="6DCEB334" w14:textId="77777777" w:rsidR="00B43CA8" w:rsidRPr="00880992" w:rsidRDefault="00B43CA8" w:rsidP="00B43C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0824" id="Caixa de Texto 27" o:spid="_x0000_s1034" type="#_x0000_t202" style="position:absolute;left:0;text-align:left;margin-left:0;margin-top:0;width:377.75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" stroked="f">
                  <v:textbox>
                    <w:txbxContent>
                      <w:p w14:paraId="18D63C29" w14:textId="77777777" w:rsidR="00B43CA8" w:rsidRDefault="00B43CA8" w:rsidP="00B43CA8">
                        <w:pPr>
                          <w:pStyle w:val="NormalWeb"/>
                          <w:jc w:val="center"/>
                        </w:pPr>
                        <w:r w:rsidRPr="00880992">
                          <w:rPr>
                            <w:rFonts w:ascii="Bookman Old Style" w:hAnsi="Bookman Old Style"/>
                            <w:color w:val="0000FF"/>
                            <w:sz w:val="16"/>
                            <w:szCs w:val="16"/>
                          </w:rPr>
                          <w:t xml:space="preserve">Revista Rua | Campinas - SP | Volume </w:t>
                        </w:r>
                        <w:r>
                          <w:rPr>
                            <w:rFonts w:ascii="Bookman Old Style" w:hAnsi="Bookman Old Style"/>
                            <w:color w:val="0000FF"/>
                            <w:sz w:val="16"/>
                            <w:szCs w:val="16"/>
                          </w:rPr>
                          <w:t>27</w:t>
                        </w:r>
                        <w:r w:rsidRPr="00880992">
                          <w:rPr>
                            <w:rFonts w:ascii="Bookman Old Style" w:hAnsi="Bookman Old Style"/>
                            <w:color w:val="0000FF"/>
                            <w:sz w:val="16"/>
                            <w:szCs w:val="16"/>
                          </w:rPr>
                          <w:t xml:space="preserve"> – Número </w:t>
                        </w:r>
                        <w:r>
                          <w:rPr>
                            <w:rFonts w:ascii="Bookman Old Style" w:hAnsi="Bookman Old Style"/>
                            <w:color w:val="0000FF"/>
                            <w:sz w:val="16"/>
                            <w:szCs w:val="16"/>
                          </w:rPr>
                          <w:t>I</w:t>
                        </w:r>
                        <w:r w:rsidRPr="00880992">
                          <w:rPr>
                            <w:rFonts w:ascii="Bookman Old Style" w:hAnsi="Bookman Old Style"/>
                            <w:color w:val="0000FF"/>
                            <w:sz w:val="16"/>
                            <w:szCs w:val="16"/>
                          </w:rPr>
                          <w:t xml:space="preserve"> | </w:t>
                        </w:r>
                        <w:r>
                          <w:rPr>
                            <w:rFonts w:ascii="BookmanOldStyle" w:hAnsi="BookmanOldStyle"/>
                            <w:color w:val="0000FF"/>
                            <w:sz w:val="16"/>
                            <w:szCs w:val="16"/>
                          </w:rPr>
                          <w:t xml:space="preserve">p. 5 – 34 | </w:t>
                        </w:r>
                        <w:proofErr w:type="gramStart"/>
                        <w:r>
                          <w:rPr>
                            <w:rFonts w:ascii="BookmanOldStyle" w:hAnsi="BookmanOldStyle"/>
                            <w:color w:val="0000FF"/>
                            <w:sz w:val="16"/>
                            <w:szCs w:val="16"/>
                          </w:rPr>
                          <w:t>Junho</w:t>
                        </w:r>
                        <w:proofErr w:type="gramEnd"/>
                        <w:r>
                          <w:rPr>
                            <w:rFonts w:ascii="BookmanOldStyle" w:hAnsi="BookmanOldStyle"/>
                            <w:color w:val="0000FF"/>
                            <w:sz w:val="16"/>
                            <w:szCs w:val="16"/>
                          </w:rPr>
                          <w:t xml:space="preserve"> 2021</w:t>
                        </w:r>
                      </w:p>
                      <w:p w14:paraId="6DCEB334" w14:textId="77777777" w:rsidR="00B43CA8" w:rsidRPr="00880992" w:rsidRDefault="00B43CA8" w:rsidP="00B43CA8">
                        <w:pPr>
                          <w:jc w:val="center"/>
                        </w:pPr>
                      </w:p>
                    </w:txbxContent>
                  </v:textbox>
                </v:shape>
              </w:pict>
            </mc:Fallback>
          </mc:AlternateContent>
        </w:r>
      </w:sdtContent>
    </w:sdt>
    <w:r w:rsidR="00B43CA8">
      <w:rPr>
        <w:noProof/>
      </w:rPr>
      <mc:AlternateContent>
        <mc:Choice Requires="wps">
          <w:drawing>
            <wp:anchor distT="0" distB="0" distL="114300" distR="114300" simplePos="0" relativeHeight="251673600" behindDoc="0" locked="0" layoutInCell="1" allowOverlap="1" wp14:anchorId="5F89BA04" wp14:editId="41B216E7">
              <wp:simplePos x="0" y="0"/>
              <wp:positionH relativeFrom="column">
                <wp:posOffset>0</wp:posOffset>
              </wp:positionH>
              <wp:positionV relativeFrom="paragraph">
                <wp:posOffset>0</wp:posOffset>
              </wp:positionV>
              <wp:extent cx="4797425" cy="349200"/>
              <wp:effectExtent l="0" t="0" r="3175" b="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C894" w14:textId="77777777" w:rsidR="00B43CA8" w:rsidRDefault="00B43CA8" w:rsidP="00B4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BA04" id="Caixa de Texto 28" o:spid="_x0000_s1035" type="#_x0000_t202" style="position:absolute;left:0;text-align:left;margin-left:0;margin-top:0;width:377.7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" stroked="f">
              <v:textbox>
                <w:txbxContent>
                  <w:p w14:paraId="2DBDC894" w14:textId="77777777" w:rsidR="00B43CA8" w:rsidRDefault="00B43CA8" w:rsidP="00B43CA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04BA" w14:textId="77777777" w:rsidR="00BD0EA0" w:rsidRDefault="00BD0EA0" w:rsidP="00CB0E0E">
      <w:r>
        <w:separator/>
      </w:r>
    </w:p>
  </w:footnote>
  <w:footnote w:type="continuationSeparator" w:id="0">
    <w:p w14:paraId="4AB6FA79" w14:textId="77777777" w:rsidR="00BD0EA0" w:rsidRDefault="00BD0EA0" w:rsidP="00CB0E0E">
      <w:r>
        <w:continuationSeparator/>
      </w:r>
    </w:p>
  </w:footnote>
  <w:footnote w:id="1">
    <w:p w14:paraId="68D627CA" w14:textId="104465F8" w:rsidR="003E58D0" w:rsidRPr="004E4C7A" w:rsidRDefault="003E58D0" w:rsidP="003E58D0">
      <w:pPr>
        <w:pStyle w:val="Textodenotaderodap"/>
        <w:jc w:val="both"/>
      </w:pPr>
      <w:r w:rsidRPr="004E4C7A">
        <w:rPr>
          <w:rStyle w:val="Refdenotaderodap"/>
        </w:rPr>
        <w:footnoteRef/>
      </w:r>
      <w:r w:rsidRPr="004E4C7A">
        <w:t xml:space="preserve"> </w:t>
      </w:r>
      <w:r w:rsidR="00CE2567">
        <w:t xml:space="preserve">Possui </w:t>
      </w:r>
      <w:r w:rsidR="00CE2567">
        <w:rPr>
          <w:spacing w:val="-2"/>
          <w:shd w:val="clear" w:color="auto" w:fill="FFFFFF"/>
        </w:rPr>
        <w:t>d</w:t>
      </w:r>
      <w:r w:rsidRPr="004E4C7A">
        <w:rPr>
          <w:spacing w:val="-2"/>
          <w:shd w:val="clear" w:color="auto" w:fill="FFFFFF"/>
        </w:rPr>
        <w:t>outora</w:t>
      </w:r>
      <w:r>
        <w:rPr>
          <w:spacing w:val="-2"/>
          <w:shd w:val="clear" w:color="auto" w:fill="FFFFFF"/>
        </w:rPr>
        <w:t>do</w:t>
      </w:r>
      <w:r w:rsidRPr="004E4C7A">
        <w:rPr>
          <w:spacing w:val="-2"/>
          <w:shd w:val="clear" w:color="auto" w:fill="FFFFFF"/>
        </w:rPr>
        <w:t xml:space="preserve"> em Ling</w:t>
      </w:r>
      <w:r>
        <w:rPr>
          <w:spacing w:val="-2"/>
          <w:shd w:val="clear" w:color="auto" w:fill="FFFFFF"/>
        </w:rPr>
        <w:t>uística Aplicada (2010) e mestrado</w:t>
      </w:r>
      <w:r w:rsidRPr="004E4C7A">
        <w:rPr>
          <w:spacing w:val="-2"/>
          <w:shd w:val="clear" w:color="auto" w:fill="FFFFFF"/>
        </w:rPr>
        <w:t xml:space="preserve"> em Linguística (2004)</w:t>
      </w:r>
      <w:r>
        <w:rPr>
          <w:spacing w:val="-2"/>
          <w:shd w:val="clear" w:color="auto" w:fill="FFFFFF"/>
        </w:rPr>
        <w:t xml:space="preserve"> pela </w:t>
      </w:r>
      <w:r w:rsidRPr="004E4C7A">
        <w:rPr>
          <w:spacing w:val="-2"/>
          <w:shd w:val="clear" w:color="auto" w:fill="FFFFFF"/>
        </w:rPr>
        <w:t>Univer</w:t>
      </w:r>
      <w:r>
        <w:rPr>
          <w:spacing w:val="-2"/>
          <w:shd w:val="clear" w:color="auto" w:fill="FFFFFF"/>
        </w:rPr>
        <w:t>sidade Estadual de Campina</w:t>
      </w:r>
      <w:r w:rsidRPr="004E4C7A">
        <w:rPr>
          <w:spacing w:val="-2"/>
          <w:shd w:val="clear" w:color="auto" w:fill="FFFFFF"/>
        </w:rPr>
        <w:t>. Atualmente é professora associada I da Universidade Fede</w:t>
      </w:r>
      <w:r>
        <w:rPr>
          <w:spacing w:val="-2"/>
          <w:shd w:val="clear" w:color="auto" w:fill="FFFFFF"/>
        </w:rPr>
        <w:t>ral de São Carlos (</w:t>
      </w:r>
      <w:proofErr w:type="spellStart"/>
      <w:r>
        <w:rPr>
          <w:spacing w:val="-2"/>
          <w:shd w:val="clear" w:color="auto" w:fill="FFFFFF"/>
        </w:rPr>
        <w:t>UFSCAr</w:t>
      </w:r>
      <w:proofErr w:type="spellEnd"/>
      <w:r>
        <w:rPr>
          <w:spacing w:val="-2"/>
          <w:shd w:val="clear" w:color="auto" w:fill="FFFFFF"/>
        </w:rPr>
        <w:t>)</w:t>
      </w:r>
      <w:r w:rsidRPr="004E4C7A">
        <w:rPr>
          <w:spacing w:val="-2"/>
          <w:shd w:val="clear" w:color="auto" w:fill="FFFFFF"/>
        </w:rPr>
        <w:t>.</w:t>
      </w:r>
      <w:r w:rsidR="00911E9E">
        <w:rPr>
          <w:spacing w:val="-2"/>
          <w:shd w:val="clear" w:color="auto" w:fill="FFFFFF"/>
        </w:rPr>
        <w:t xml:space="preserve"> E-mail: </w:t>
      </w:r>
      <w:r w:rsidRPr="004E4C7A">
        <w:rPr>
          <w:spacing w:val="-2"/>
          <w:shd w:val="clear" w:color="auto" w:fill="FFFFFF"/>
        </w:rPr>
        <w:t> </w:t>
      </w:r>
      <w:r w:rsidR="00911E9E">
        <w:rPr>
          <w:spacing w:val="-2"/>
          <w:shd w:val="clear" w:color="auto" w:fill="FFFFFF"/>
        </w:rPr>
        <w:t>ilkamotaeducacao@gmail.com</w:t>
      </w:r>
    </w:p>
  </w:footnote>
  <w:footnote w:id="2">
    <w:p w14:paraId="7AC14E31" w14:textId="77777777" w:rsidR="003E58D0" w:rsidRPr="00070CE1" w:rsidRDefault="003E58D0" w:rsidP="003E58D0">
      <w:pPr>
        <w:pStyle w:val="Textodenotaderodap"/>
        <w:jc w:val="both"/>
      </w:pPr>
      <w:r w:rsidRPr="00070CE1">
        <w:rPr>
          <w:rStyle w:val="Refdenotaderodap"/>
        </w:rPr>
        <w:footnoteRef/>
      </w:r>
      <w:r w:rsidRPr="00070CE1">
        <w:t xml:space="preserve"> </w:t>
      </w:r>
      <w:r>
        <w:t xml:space="preserve">O vídeo pode ser apreciado na íntegra no endereço que segue: </w:t>
      </w:r>
      <w:hyperlink r:id="rId1" w:history="1">
        <w:r w:rsidRPr="00070CE1">
          <w:rPr>
            <w:color w:val="0000FF"/>
            <w:u w:val="single"/>
          </w:rPr>
          <w:t>https://www.youtube.com/watch?v=Df1xqxEGpjc</w:t>
        </w:r>
      </w:hyperlink>
    </w:p>
  </w:footnote>
  <w:footnote w:id="3">
    <w:p w14:paraId="64E19786" w14:textId="77777777" w:rsidR="003E58D0" w:rsidRPr="004D2554" w:rsidRDefault="003E58D0" w:rsidP="003E58D0">
      <w:pPr>
        <w:pStyle w:val="Textodenotaderodap"/>
        <w:tabs>
          <w:tab w:val="left" w:pos="851"/>
        </w:tabs>
      </w:pPr>
      <w:r w:rsidRPr="004D2554">
        <w:rPr>
          <w:rStyle w:val="Refdenotaderodap"/>
        </w:rPr>
        <w:footnoteRef/>
      </w:r>
      <w:r w:rsidRPr="004D2554">
        <w:t xml:space="preserve"> A palavra “Rondônia” é pronunciada num ritmo</w:t>
      </w:r>
      <w:r>
        <w:t xml:space="preserve"> silábico enfático: RON-DÔ-NIA e seguida de muitos risos e gargalhadas da plateia. </w:t>
      </w:r>
    </w:p>
  </w:footnote>
  <w:footnote w:id="4">
    <w:p w14:paraId="3D7ED4E9" w14:textId="77777777" w:rsidR="003E58D0" w:rsidRPr="004D2554" w:rsidRDefault="003E58D0" w:rsidP="003E58D0">
      <w:pPr>
        <w:jc w:val="both"/>
        <w:rPr>
          <w:sz w:val="20"/>
          <w:szCs w:val="20"/>
        </w:rPr>
      </w:pPr>
      <w:r w:rsidRPr="004D2554">
        <w:rPr>
          <w:rStyle w:val="Refdenotaderodap"/>
          <w:sz w:val="20"/>
          <w:szCs w:val="20"/>
        </w:rPr>
        <w:footnoteRef/>
      </w:r>
      <w:r w:rsidRPr="004D2554">
        <w:rPr>
          <w:sz w:val="20"/>
          <w:szCs w:val="20"/>
        </w:rPr>
        <w:t xml:space="preserve"> O fato de o enunciador rebaixar o outro e se incluir na descrição caricatural sobre Rondônia e seus habitantes faz do texto não somente </w:t>
      </w:r>
      <w:proofErr w:type="gramStart"/>
      <w:r w:rsidRPr="004D2554">
        <w:rPr>
          <w:sz w:val="20"/>
          <w:szCs w:val="20"/>
        </w:rPr>
        <w:t>cômico</w:t>
      </w:r>
      <w:proofErr w:type="gramEnd"/>
      <w:r w:rsidRPr="004D2554">
        <w:rPr>
          <w:sz w:val="20"/>
          <w:szCs w:val="20"/>
        </w:rPr>
        <w:t xml:space="preserve"> mas também humorístico, no sentido em que Freud (1905) o concebe.</w:t>
      </w:r>
    </w:p>
    <w:p w14:paraId="45BAB155" w14:textId="77777777" w:rsidR="003E58D0" w:rsidRDefault="003E58D0" w:rsidP="003E58D0">
      <w:pPr>
        <w:pStyle w:val="Textodenotaderodap"/>
      </w:pPr>
    </w:p>
  </w:footnote>
  <w:footnote w:id="5">
    <w:p w14:paraId="2631D6AF" w14:textId="77777777" w:rsidR="003E58D0" w:rsidRPr="00E43FAB" w:rsidRDefault="003E58D0" w:rsidP="003E58D0">
      <w:pPr>
        <w:pStyle w:val="Textodenotaderodap"/>
        <w:jc w:val="both"/>
      </w:pPr>
      <w:r w:rsidRPr="00E43FAB">
        <w:rPr>
          <w:rStyle w:val="Refdenotaderodap"/>
        </w:rPr>
        <w:footnoteRef/>
      </w:r>
      <w:r w:rsidRPr="00E43FAB">
        <w:t xml:space="preserve"> Vale dizer que o sujeito pode ou não se identificar com o processo em que ele é objeto do prazer cômico. </w:t>
      </w:r>
      <w:r>
        <w:t xml:space="preserve">A esse respeito, ler artigo de Mota e </w:t>
      </w:r>
      <w:proofErr w:type="spellStart"/>
      <w:r>
        <w:t>Ginach</w:t>
      </w:r>
      <w:proofErr w:type="spellEnd"/>
      <w:r>
        <w:t xml:space="preserve"> (2017) publicado na Revista Rua, aqui mesmo.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6263" w14:textId="77777777" w:rsidR="00CB0E0E" w:rsidRPr="00C71AD2" w:rsidRDefault="00CB0E0E" w:rsidP="00C93D29">
    <w:pPr>
      <w:ind w:firstLine="708"/>
      <w:jc w:val="right"/>
      <w:rPr>
        <w:b/>
        <w:sz w:val="16"/>
        <w:szCs w:val="16"/>
      </w:rPr>
    </w:pPr>
  </w:p>
  <w:p w14:paraId="552944B5" w14:textId="70912C03" w:rsidR="00CB0E0E" w:rsidRPr="00C71AD2" w:rsidRDefault="00CB0E0E" w:rsidP="00C93D29">
    <w:pPr>
      <w:jc w:val="right"/>
      <w:rPr>
        <w:b/>
        <w:sz w:val="16"/>
        <w:szCs w:val="16"/>
      </w:rPr>
    </w:pPr>
    <w:r w:rsidRPr="00C71AD2">
      <w:rPr>
        <w:noProof/>
      </w:rPr>
      <mc:AlternateContent>
        <mc:Choice Requires="wps">
          <w:drawing>
            <wp:anchor distT="0" distB="0" distL="114300" distR="114300" simplePos="0" relativeHeight="251659264" behindDoc="0" locked="0" layoutInCell="1" allowOverlap="1" wp14:anchorId="3F405188" wp14:editId="2184AA7F">
              <wp:simplePos x="0" y="0"/>
              <wp:positionH relativeFrom="column">
                <wp:posOffset>123825</wp:posOffset>
              </wp:positionH>
              <wp:positionV relativeFrom="paragraph">
                <wp:posOffset>-266700</wp:posOffset>
              </wp:positionV>
              <wp:extent cx="640080" cy="474345"/>
              <wp:effectExtent l="0" t="0" r="6985" b="190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7BE82" w14:textId="77777777" w:rsidR="00CB0E0E" w:rsidRPr="00446DC6" w:rsidRDefault="00CB0E0E" w:rsidP="00F451A4">
                          <w:pPr>
                            <w:rPr>
                              <w:noProof/>
                              <w:snapToGrid w:val="0"/>
                            </w:rPr>
                          </w:pPr>
                          <w:r>
                            <w:rPr>
                              <w:noProof/>
                              <w:snapToGrid w:val="0"/>
                            </w:rPr>
                            <w:drawing>
                              <wp:inline distT="0" distB="0" distL="0" distR="0" wp14:anchorId="1DE9696E" wp14:editId="1E7E69A5">
                                <wp:extent cx="457200" cy="323850"/>
                                <wp:effectExtent l="0" t="0" r="0" b="0"/>
                                <wp:docPr id="16" name="Imagem 16"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p w14:paraId="08D442F1" w14:textId="77777777" w:rsidR="00CB0E0E" w:rsidRDefault="00CB0E0E" w:rsidP="00F451A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05188" id="_x0000_t202" coordsize="21600,21600" o:spt="202" path="m,l,21600r21600,l21600,xe">
              <v:stroke joinstyle="miter"/>
              <v:path gradientshapeok="t" o:connecttype="rect"/>
            </v:shapetype>
            <v:shape id="Caixa de Texto 18" o:spid="_x0000_s1026" type="#_x0000_t202" style="position:absolute;left:0;text-align:left;margin-left:9.75pt;margin-top:-21pt;width:50.4pt;height:3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" stroked="f">
              <v:textbox>
                <w:txbxContent>
                  <w:p w14:paraId="2C77BE82" w14:textId="77777777" w:rsidR="00CB0E0E" w:rsidRPr="00446DC6" w:rsidRDefault="00CB0E0E" w:rsidP="00F451A4">
                    <w:pPr>
                      <w:rPr>
                        <w:noProof/>
                        <w:snapToGrid w:val="0"/>
                      </w:rPr>
                    </w:pPr>
                    <w:r>
                      <w:rPr>
                        <w:noProof/>
                        <w:snapToGrid w:val="0"/>
                      </w:rPr>
                      <w:drawing>
                        <wp:inline distT="0" distB="0" distL="0" distR="0" wp14:anchorId="1DE9696E" wp14:editId="1E7E69A5">
                          <wp:extent cx="457200" cy="323850"/>
                          <wp:effectExtent l="0" t="0" r="0" b="0"/>
                          <wp:docPr id="16" name="Imagem 16"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rod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p w14:paraId="08D442F1" w14:textId="77777777" w:rsidR="00CB0E0E" w:rsidRDefault="00CB0E0E" w:rsidP="00F451A4"/>
                </w:txbxContent>
              </v:textbox>
            </v:shape>
          </w:pict>
        </mc:Fallback>
      </mc:AlternateContent>
    </w:r>
    <w:r w:rsidR="000611AB" w:rsidRPr="000611AB">
      <w:t xml:space="preserve"> </w:t>
    </w:r>
    <w:r w:rsidR="008060FD">
      <w:rPr>
        <w:b/>
        <w:sz w:val="16"/>
        <w:szCs w:val="16"/>
      </w:rPr>
      <w:t>Ilka de Oliveira Mota</w:t>
    </w:r>
  </w:p>
  <w:p w14:paraId="2B3DBE4E" w14:textId="16BBF2ED" w:rsidR="00CB0E0E" w:rsidRPr="00C71AD2" w:rsidRDefault="00CB0E0E" w:rsidP="00C93D29">
    <w:pPr>
      <w:pStyle w:val="CorpoA"/>
      <w:spacing w:after="0" w:line="240" w:lineRule="auto"/>
      <w:jc w:val="right"/>
      <w:rPr>
        <w:rFonts w:ascii="Times New Roman" w:hAnsi="Times New Roman" w:cs="Times New Roman"/>
        <w:b/>
        <w:sz w:val="16"/>
        <w:szCs w:val="16"/>
        <w:lang w:val="pt-BR"/>
      </w:rPr>
    </w:pPr>
    <w:r w:rsidRPr="00C71AD2">
      <w:rPr>
        <w:rFonts w:ascii="Times New Roman" w:hAnsi="Times New Roman" w:cs="Times New Roman"/>
        <w:b/>
        <w:sz w:val="16"/>
        <w:szCs w:val="16"/>
        <w:lang w:val="pt-BR"/>
      </w:rPr>
      <w:t xml:space="preserve">__________________________________________________________________________________________________________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A1C5" w14:textId="1DD5B5D3" w:rsidR="008060FD" w:rsidRPr="008060FD" w:rsidRDefault="00CB0E0E" w:rsidP="008060FD">
    <w:pPr>
      <w:jc w:val="right"/>
      <w:rPr>
        <w:b/>
        <w:sz w:val="16"/>
        <w:szCs w:val="16"/>
      </w:rPr>
    </w:pPr>
    <w:r w:rsidRPr="008060FD">
      <w:rPr>
        <w:b/>
        <w:sz w:val="16"/>
        <w:szCs w:val="16"/>
      </w:rPr>
      <w:tab/>
    </w:r>
    <w:r w:rsidRPr="008060FD">
      <w:rPr>
        <w:b/>
        <w:noProof/>
        <w:sz w:val="16"/>
        <w:szCs w:val="16"/>
      </w:rPr>
      <mc:AlternateContent>
        <mc:Choice Requires="wps">
          <w:drawing>
            <wp:anchor distT="0" distB="0" distL="114300" distR="114300" simplePos="0" relativeHeight="251660288" behindDoc="0" locked="0" layoutInCell="1" allowOverlap="1" wp14:anchorId="798D86AD" wp14:editId="4574920F">
              <wp:simplePos x="0" y="0"/>
              <wp:positionH relativeFrom="column">
                <wp:posOffset>233680</wp:posOffset>
              </wp:positionH>
              <wp:positionV relativeFrom="paragraph">
                <wp:posOffset>-259715</wp:posOffset>
              </wp:positionV>
              <wp:extent cx="640080" cy="444500"/>
              <wp:effectExtent l="0" t="0" r="6985"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99C2" w14:textId="77777777" w:rsidR="00CB0E0E" w:rsidRDefault="00CB0E0E" w:rsidP="00F451A4">
                          <w:r>
                            <w:rPr>
                              <w:b/>
                              <w:caps/>
                              <w:noProof/>
                            </w:rPr>
                            <w:drawing>
                              <wp:inline distT="0" distB="0" distL="0" distR="0" wp14:anchorId="1E490B2C" wp14:editId="38852F5C">
                                <wp:extent cx="457412" cy="324000"/>
                                <wp:effectExtent l="0" t="0" r="0" b="6350"/>
                                <wp:docPr id="17" name="Imagem 17"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412" cy="324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D86AD" id="_x0000_t202" coordsize="21600,21600" o:spt="202" path="m,l,21600r21600,l21600,xe">
              <v:stroke joinstyle="miter"/>
              <v:path gradientshapeok="t" o:connecttype="rect"/>
            </v:shapetype>
            <v:shape id="Caixa de Texto 9" o:spid="_x0000_s1027" type="#_x0000_t202" style="position:absolute;left:0;text-align:left;margin-left:18.4pt;margin-top:-20.45pt;width:50.4pt;height: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" stroked="f">
              <v:textbox>
                <w:txbxContent>
                  <w:p w14:paraId="72A799C2" w14:textId="77777777" w:rsidR="00CB0E0E" w:rsidRDefault="00CB0E0E" w:rsidP="00F451A4">
                    <w:r>
                      <w:rPr>
                        <w:b/>
                        <w:caps/>
                        <w:noProof/>
                      </w:rPr>
                      <w:drawing>
                        <wp:inline distT="0" distB="0" distL="0" distR="0" wp14:anchorId="1E490B2C" wp14:editId="38852F5C">
                          <wp:extent cx="457412" cy="324000"/>
                          <wp:effectExtent l="0" t="0" r="0" b="6350"/>
                          <wp:docPr id="17" name="Imagem 17"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rod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412" cy="324000"/>
                                  </a:xfrm>
                                  <a:prstGeom prst="rect">
                                    <a:avLst/>
                                  </a:prstGeom>
                                  <a:noFill/>
                                  <a:ln>
                                    <a:noFill/>
                                  </a:ln>
                                </pic:spPr>
                              </pic:pic>
                            </a:graphicData>
                          </a:graphic>
                        </wp:inline>
                      </w:drawing>
                    </w:r>
                  </w:p>
                </w:txbxContent>
              </v:textbox>
            </v:shape>
          </w:pict>
        </mc:Fallback>
      </mc:AlternateContent>
    </w:r>
    <w:r w:rsidR="008060FD" w:rsidRPr="008060FD">
      <w:rPr>
        <w:b/>
        <w:sz w:val="16"/>
        <w:szCs w:val="16"/>
      </w:rPr>
      <w:t xml:space="preserve">“Tá se achando feio? Autoestima lá embaixo? Ah, vem pra </w:t>
    </w:r>
    <w:proofErr w:type="spellStart"/>
    <w:r w:rsidR="008060FD" w:rsidRPr="008060FD">
      <w:rPr>
        <w:b/>
        <w:sz w:val="16"/>
        <w:szCs w:val="16"/>
      </w:rPr>
      <w:t>Rondônoa</w:t>
    </w:r>
    <w:proofErr w:type="spellEnd"/>
    <w:r w:rsidR="008060FD" w:rsidRPr="008060FD">
      <w:rPr>
        <w:b/>
        <w:sz w:val="16"/>
        <w:szCs w:val="16"/>
      </w:rPr>
      <w:t>”</w:t>
    </w:r>
  </w:p>
  <w:p w14:paraId="43A2CB14" w14:textId="77A02E9E" w:rsidR="00CB0E0E" w:rsidRPr="008060FD" w:rsidRDefault="008060FD" w:rsidP="008060FD">
    <w:pPr>
      <w:jc w:val="right"/>
      <w:rPr>
        <w:b/>
        <w:sz w:val="16"/>
        <w:szCs w:val="16"/>
      </w:rPr>
    </w:pPr>
    <w:r w:rsidRPr="008060FD">
      <w:rPr>
        <w:b/>
        <w:sz w:val="16"/>
        <w:szCs w:val="16"/>
      </w:rPr>
      <w:t>Análise discursiva do humor sobre Rondônia e seus habitantes.</w:t>
    </w:r>
  </w:p>
  <w:p w14:paraId="57559302" w14:textId="77777777" w:rsidR="00CB0E0E" w:rsidRPr="00893F49" w:rsidRDefault="00CB0E0E" w:rsidP="00893F49">
    <w:pPr>
      <w:pStyle w:val="CorpoA"/>
      <w:spacing w:after="0" w:line="240" w:lineRule="auto"/>
      <w:jc w:val="right"/>
      <w:rPr>
        <w:rFonts w:ascii="Times New Roman" w:hAnsi="Times New Roman" w:cs="Times New Roman"/>
        <w:b/>
        <w:sz w:val="16"/>
        <w:szCs w:val="16"/>
        <w:lang w:val="pt-BR"/>
      </w:rPr>
    </w:pPr>
    <w:r w:rsidRPr="00893F49">
      <w:rPr>
        <w:rFonts w:ascii="Times New Roman" w:hAnsi="Times New Roman" w:cs="Times New Roman"/>
        <w:b/>
        <w:sz w:val="16"/>
        <w:szCs w:val="16"/>
        <w:lang w:val="pt-BR"/>
      </w:rPr>
      <w:t xml:space="preserve">__________________________________________________________________________________________________________   </w:t>
    </w:r>
  </w:p>
  <w:p w14:paraId="08F59E47" w14:textId="77777777" w:rsidR="00CB0E0E" w:rsidRPr="00893F49" w:rsidRDefault="00CB0E0E" w:rsidP="00893F49">
    <w:pPr>
      <w:pStyle w:val="CorpoA"/>
      <w:spacing w:after="0" w:line="240" w:lineRule="auto"/>
      <w:jc w:val="right"/>
      <w:rPr>
        <w:rFonts w:ascii="Times New Roman" w:hAnsi="Times New Roman" w:cs="Times New Roman"/>
        <w:b/>
        <w:sz w:val="16"/>
        <w:szCs w:val="16"/>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0DD9" w14:textId="55F82339" w:rsidR="00CB0E0E" w:rsidRPr="00DF6508" w:rsidRDefault="00715877" w:rsidP="00DF6508">
    <w:pPr>
      <w:pStyle w:val="Cabealho"/>
      <w:jc w:val="right"/>
      <w:rPr>
        <w:rFonts w:ascii="Calibri" w:hAnsi="Calibri" w:cs="Calibri"/>
      </w:rPr>
    </w:pPr>
    <w:r>
      <w:rPr>
        <w:rFonts w:ascii="Calibri" w:hAnsi="Calibri" w:cs="Calibri"/>
      </w:rPr>
      <w:t>DOI: https://1</w:t>
    </w:r>
    <w:r w:rsidRPr="00715877">
      <w:rPr>
        <w:rFonts w:ascii="Calibri" w:hAnsi="Calibri" w:cs="Calibri"/>
      </w:rPr>
      <w:t>0.20396/rua.v27iI.8665415</w:t>
    </w:r>
    <w:r w:rsidR="00CB0E0E">
      <w:rPr>
        <w:rFonts w:ascii="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CCB7" w14:textId="77777777" w:rsidR="00625044" w:rsidRDefault="00BD0E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420"/>
      </w:pPr>
    </w:lvl>
    <w:lvl w:ilvl="1">
      <w:start w:val="1"/>
      <w:numFmt w:val="decimal"/>
      <w:lvlText w:val="%1.%2."/>
      <w:lvlJc w:val="left"/>
      <w:pPr>
        <w:ind w:hanging="420"/>
      </w:pPr>
      <w:rPr>
        <w:rFonts w:ascii="Times New Roman" w:hAnsi="Times New Roman" w:cs="Times New Roman"/>
        <w:b/>
        <w:bCs/>
        <w:w w:val="99"/>
        <w:sz w:val="24"/>
        <w:szCs w:val="24"/>
      </w:rPr>
    </w:lvl>
    <w:lvl w:ilvl="2">
      <w:start w:val="1"/>
      <w:numFmt w:val="decimal"/>
      <w:lvlText w:val="%1.%2.%3."/>
      <w:lvlJc w:val="left"/>
      <w:pPr>
        <w:ind w:hanging="600"/>
      </w:pPr>
      <w:rPr>
        <w:rFonts w:ascii="Times New Roman" w:hAnsi="Times New Roman" w:cs="Times New Roman"/>
        <w:b/>
        <w:bCs/>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420"/>
      </w:pPr>
    </w:lvl>
    <w:lvl w:ilvl="1">
      <w:start w:val="1"/>
      <w:numFmt w:val="decimal"/>
      <w:lvlText w:val="%1.%2."/>
      <w:lvlJc w:val="left"/>
      <w:pPr>
        <w:ind w:hanging="420"/>
      </w:pPr>
      <w:rPr>
        <w:rFonts w:ascii="Times New Roman" w:hAnsi="Times New Roman" w:cs="Times New Roman"/>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4"/>
      <w:numFmt w:val="decimal"/>
      <w:lvlText w:val="%1"/>
      <w:lvlJc w:val="left"/>
      <w:pPr>
        <w:ind w:hanging="420"/>
      </w:pPr>
    </w:lvl>
    <w:lvl w:ilvl="1">
      <w:start w:val="3"/>
      <w:numFmt w:val="decimal"/>
      <w:lvlText w:val="%1.%2."/>
      <w:lvlJc w:val="left"/>
      <w:pPr>
        <w:ind w:hanging="420"/>
      </w:pPr>
      <w:rPr>
        <w:rFonts w:ascii="Times New Roman" w:hAnsi="Times New Roman" w:cs="Times New Roman"/>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5"/>
      <w:numFmt w:val="decimal"/>
      <w:lvlText w:val="%1"/>
      <w:lvlJc w:val="left"/>
      <w:pPr>
        <w:ind w:hanging="420"/>
      </w:pPr>
    </w:lvl>
    <w:lvl w:ilvl="1">
      <w:start w:val="1"/>
      <w:numFmt w:val="decimal"/>
      <w:lvlText w:val="%1.%2."/>
      <w:lvlJc w:val="left"/>
      <w:pPr>
        <w:ind w:hanging="420"/>
      </w:pPr>
      <w:rPr>
        <w:rFonts w:ascii="Times New Roman" w:hAnsi="Times New Roman" w:cs="Times New Roman"/>
        <w:b/>
        <w:bCs/>
        <w:w w:val="99"/>
        <w:sz w:val="24"/>
        <w:szCs w:val="24"/>
      </w:rPr>
    </w:lvl>
    <w:lvl w:ilvl="2">
      <w:start w:val="1"/>
      <w:numFmt w:val="decimal"/>
      <w:lvlText w:val="%1.%2.%3."/>
      <w:lvlJc w:val="left"/>
      <w:pPr>
        <w:ind w:hanging="600"/>
      </w:pPr>
      <w:rPr>
        <w:rFonts w:ascii="Times New Roman" w:hAnsi="Times New Roman" w:cs="Times New Roman"/>
        <w:b/>
        <w:bCs/>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128"/>
      </w:pPr>
      <w:rPr>
        <w:rFonts w:ascii="Times New Roman" w:hAnsi="Times New Roman" w:cs="Times New Roman"/>
        <w:b w:val="0"/>
        <w:bCs w:val="0"/>
        <w:w w:val="99"/>
        <w:position w:val="9"/>
        <w:sz w:val="13"/>
        <w:szCs w:val="13"/>
      </w:rPr>
    </w:lvl>
    <w:lvl w:ilvl="1">
      <w:start w:val="1"/>
      <w:numFmt w:val="lowerRoman"/>
      <w:lvlText w:val="%2)"/>
      <w:lvlJc w:val="left"/>
      <w:pPr>
        <w:ind w:hanging="245"/>
      </w:pPr>
      <w:rPr>
        <w:rFonts w:ascii="Times New Roman" w:hAnsi="Times New Roman" w:cs="Times New Roman"/>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Roman"/>
      <w:lvlText w:val="%1)"/>
      <w:lvlJc w:val="left"/>
      <w:pPr>
        <w:ind w:hanging="207"/>
      </w:pPr>
      <w:rPr>
        <w:rFonts w:ascii="Times New Roman" w:hAnsi="Times New Roman" w:cs="Times New Roman"/>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decimal"/>
      <w:lvlText w:val="%1"/>
      <w:lvlJc w:val="left"/>
      <w:pPr>
        <w:ind w:hanging="423"/>
      </w:pPr>
    </w:lvl>
    <w:lvl w:ilvl="1">
      <w:start w:val="1"/>
      <w:numFmt w:val="decimal"/>
      <w:lvlText w:val="%1.%2"/>
      <w:lvlJc w:val="left"/>
      <w:pPr>
        <w:ind w:hanging="423"/>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80"/>
      </w:pPr>
      <w:rPr>
        <w:rFonts w:ascii="Times New Roman" w:hAnsi="Times New Roman" w:cs="Times New Roman"/>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2"/>
      <w:numFmt w:val="decimal"/>
      <w:lvlText w:val="%1"/>
      <w:lvlJc w:val="left"/>
      <w:pPr>
        <w:ind w:hanging="492"/>
      </w:p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29"/>
      <w:numFmt w:val="decimal"/>
      <w:lvlText w:val="%1"/>
      <w:lvlJc w:val="left"/>
      <w:pPr>
        <w:ind w:hanging="180"/>
      </w:pPr>
      <w:rPr>
        <w:rFonts w:ascii="Times New Roman" w:hAnsi="Times New Roman" w:cs="Times New Roman"/>
        <w:b w:val="0"/>
        <w:bCs w:val="0"/>
        <w:w w:val="99"/>
        <w:position w:val="9"/>
        <w:sz w:val="13"/>
        <w:szCs w:val="13"/>
      </w:rPr>
    </w:lvl>
    <w:lvl w:ilvl="1">
      <w:numFmt w:val="bullet"/>
      <w:lvlText w:val="·"/>
      <w:lvlJc w:val="left"/>
      <w:pPr>
        <w:ind w:hanging="281"/>
      </w:pPr>
      <w:rPr>
        <w:rFonts w:ascii="Symbol" w:hAnsi="Symbol" w:cs="Symbol"/>
        <w:b w:val="0"/>
        <w:bCs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44"/>
      <w:numFmt w:val="decimal"/>
      <w:lvlText w:val="%1"/>
      <w:lvlJc w:val="left"/>
      <w:pPr>
        <w:ind w:hanging="212"/>
      </w:pPr>
      <w:rPr>
        <w:rFonts w:ascii="Times New Roman" w:hAnsi="Times New Roman" w:cs="Times New Roman"/>
        <w:b w:val="0"/>
        <w:bCs w:val="0"/>
        <w:w w:val="99"/>
        <w:position w:val="9"/>
        <w:sz w:val="13"/>
        <w:szCs w:val="13"/>
      </w:rPr>
    </w:lvl>
    <w:lvl w:ilvl="1">
      <w:start w:val="1"/>
      <w:numFmt w:val="lowerLetter"/>
      <w:lvlText w:val="%2)"/>
      <w:lvlJc w:val="left"/>
      <w:pPr>
        <w:ind w:hanging="356"/>
      </w:pPr>
      <w:rPr>
        <w:rFonts w:ascii="Times New Roman" w:hAnsi="Times New Roman" w:cs="Times New Roman"/>
        <w:b w:val="0"/>
        <w:bCs w:val="0"/>
        <w:spacing w:val="-1"/>
        <w:w w:val="99"/>
        <w:sz w:val="24"/>
        <w:szCs w:val="24"/>
      </w:rPr>
    </w:lvl>
    <w:lvl w:ilvl="2">
      <w:start w:val="1"/>
      <w:numFmt w:val="decimal"/>
      <w:lvlText w:val="%3."/>
      <w:lvlJc w:val="left"/>
      <w:pPr>
        <w:ind w:hanging="344"/>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74"/>
      <w:numFmt w:val="decimal"/>
      <w:lvlText w:val="%1"/>
      <w:lvlJc w:val="left"/>
      <w:pPr>
        <w:ind w:hanging="180"/>
      </w:pPr>
      <w:rPr>
        <w:rFonts w:ascii="Times New Roman" w:hAnsi="Times New Roman" w:cs="Times New Roman"/>
        <w:b w:val="0"/>
        <w:bCs w:val="0"/>
        <w:w w:val="99"/>
        <w:position w:val="9"/>
        <w:sz w:val="13"/>
        <w:szCs w:val="13"/>
      </w:rPr>
    </w:lvl>
    <w:lvl w:ilvl="1">
      <w:numFmt w:val="bullet"/>
      <w:lvlText w:val="–"/>
      <w:lvlJc w:val="left"/>
      <w:pPr>
        <w:ind w:hanging="238"/>
      </w:pPr>
      <w:rPr>
        <w:rFonts w:ascii="Times New Roman" w:hAnsi="Times New Roman" w:cs="Times New Roman"/>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3"/>
      <w:numFmt w:val="decimal"/>
      <w:lvlText w:val="%1"/>
      <w:lvlJc w:val="left"/>
      <w:pPr>
        <w:ind w:hanging="492"/>
      </w:p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4"/>
      <w:numFmt w:val="decimal"/>
      <w:lvlText w:val="%1"/>
      <w:lvlJc w:val="left"/>
      <w:pPr>
        <w:ind w:hanging="492"/>
      </w:pPr>
    </w:lvl>
    <w:lvl w:ilvl="1">
      <w:start w:val="3"/>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5"/>
      <w:numFmt w:val="decimal"/>
      <w:lvlText w:val="%1"/>
      <w:lvlJc w:val="left"/>
      <w:pPr>
        <w:ind w:hanging="492"/>
      </w:pPr>
    </w:lvl>
    <w:lvl w:ilvl="1">
      <w:start w:val="1"/>
      <w:numFmt w:val="decimal"/>
      <w:lvlText w:val="%1.%2."/>
      <w:lvlJc w:val="left"/>
      <w:pPr>
        <w:ind w:hanging="492"/>
      </w:pPr>
      <w:rPr>
        <w:rFonts w:ascii="Times New Roman" w:hAnsi="Times New Roman" w:cs="Times New Roman"/>
        <w:b/>
        <w:bCs/>
        <w:spacing w:val="1"/>
        <w:sz w:val="28"/>
        <w:szCs w:val="28"/>
      </w:rPr>
    </w:lvl>
    <w:lvl w:ilvl="2">
      <w:start w:val="1"/>
      <w:numFmt w:val="decimal"/>
      <w:lvlText w:val="%1.%2.%3."/>
      <w:lvlJc w:val="left"/>
      <w:pPr>
        <w:ind w:hanging="701"/>
      </w:pPr>
      <w:rPr>
        <w:rFonts w:ascii="Times New Roman" w:hAnsi="Times New Roman" w:cs="Times New Roman"/>
        <w:b/>
        <w:b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numFmt w:val="bullet"/>
      <w:lvlText w:val="-"/>
      <w:lvlJc w:val="left"/>
      <w:pPr>
        <w:ind w:hanging="149"/>
      </w:pPr>
      <w:rPr>
        <w:rFonts w:ascii="Times New Roman" w:hAnsi="Times New Roman" w:cs="Times New Roman"/>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decimal"/>
      <w:lvlText w:val="%1."/>
      <w:lvlJc w:val="left"/>
      <w:pPr>
        <w:ind w:hanging="284"/>
      </w:pPr>
      <w:rPr>
        <w:rFonts w:ascii="Times New Roman" w:hAnsi="Times New Roman" w:cs="Times New Roman"/>
        <w:b w:val="0"/>
        <w:bCs w:val="0"/>
        <w:i/>
        <w:i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63"/>
      <w:numFmt w:val="decimal"/>
      <w:lvlText w:val="%1"/>
      <w:lvlJc w:val="left"/>
      <w:pPr>
        <w:ind w:hanging="257"/>
      </w:pPr>
      <w:rPr>
        <w:rFonts w:ascii="Times New Roman" w:hAnsi="Times New Roman" w:cs="Times New Roman"/>
        <w:b w:val="0"/>
        <w:bCs w:val="0"/>
        <w:w w:val="99"/>
        <w:position w:val="9"/>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0E"/>
    <w:rsid w:val="00030983"/>
    <w:rsid w:val="000611AB"/>
    <w:rsid w:val="000906D6"/>
    <w:rsid w:val="001148F7"/>
    <w:rsid w:val="001E1B23"/>
    <w:rsid w:val="0033260D"/>
    <w:rsid w:val="003C5F59"/>
    <w:rsid w:val="003E58D0"/>
    <w:rsid w:val="003E7D4C"/>
    <w:rsid w:val="003F6642"/>
    <w:rsid w:val="004A4CA9"/>
    <w:rsid w:val="004C6BFA"/>
    <w:rsid w:val="00522DF0"/>
    <w:rsid w:val="00546B45"/>
    <w:rsid w:val="00552BC8"/>
    <w:rsid w:val="00553634"/>
    <w:rsid w:val="005627C4"/>
    <w:rsid w:val="005A6362"/>
    <w:rsid w:val="005B4E88"/>
    <w:rsid w:val="00613115"/>
    <w:rsid w:val="00620296"/>
    <w:rsid w:val="006204C6"/>
    <w:rsid w:val="00660BB4"/>
    <w:rsid w:val="0069002B"/>
    <w:rsid w:val="00691CFB"/>
    <w:rsid w:val="00715877"/>
    <w:rsid w:val="007E5180"/>
    <w:rsid w:val="008060FD"/>
    <w:rsid w:val="00840134"/>
    <w:rsid w:val="00852779"/>
    <w:rsid w:val="008550FD"/>
    <w:rsid w:val="00881A98"/>
    <w:rsid w:val="00911E9E"/>
    <w:rsid w:val="0098585E"/>
    <w:rsid w:val="00A0088F"/>
    <w:rsid w:val="00A32760"/>
    <w:rsid w:val="00A67830"/>
    <w:rsid w:val="00AF7745"/>
    <w:rsid w:val="00B43CA8"/>
    <w:rsid w:val="00B942F3"/>
    <w:rsid w:val="00B94563"/>
    <w:rsid w:val="00BD0EA0"/>
    <w:rsid w:val="00C93D29"/>
    <w:rsid w:val="00CB0E0E"/>
    <w:rsid w:val="00CB465F"/>
    <w:rsid w:val="00CE2567"/>
    <w:rsid w:val="00D018DB"/>
    <w:rsid w:val="00D60145"/>
    <w:rsid w:val="00DF3198"/>
    <w:rsid w:val="00E072DB"/>
    <w:rsid w:val="00EC2153"/>
    <w:rsid w:val="00EE023D"/>
    <w:rsid w:val="00F00162"/>
    <w:rsid w:val="00F17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B0BD"/>
  <w14:defaultImageDpi w14:val="32767"/>
  <w15:chartTrackingRefBased/>
  <w15:docId w15:val="{E612FF74-0582-804B-83A2-FB0E8229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E9E"/>
    <w:rPr>
      <w:rFonts w:ascii="Times New Roman" w:eastAsia="Times New Roman" w:hAnsi="Times New Roman" w:cs="Times New Roman"/>
      <w:lang w:eastAsia="pt-BR"/>
    </w:rPr>
  </w:style>
  <w:style w:type="paragraph" w:styleId="Ttulo1">
    <w:name w:val="heading 1"/>
    <w:basedOn w:val="Normal"/>
    <w:next w:val="Normal"/>
    <w:link w:val="Ttulo1Char"/>
    <w:uiPriority w:val="1"/>
    <w:qFormat/>
    <w:rsid w:val="003E58D0"/>
    <w:pPr>
      <w:widowControl w:val="0"/>
      <w:autoSpaceDE w:val="0"/>
      <w:autoSpaceDN w:val="0"/>
      <w:adjustRightInd w:val="0"/>
      <w:outlineLvl w:val="0"/>
    </w:pPr>
    <w:rPr>
      <w:rFonts w:eastAsiaTheme="minorEastAsia"/>
      <w:b/>
      <w:bCs/>
      <w:sz w:val="144"/>
      <w:szCs w:val="144"/>
    </w:rPr>
  </w:style>
  <w:style w:type="paragraph" w:styleId="Ttulo2">
    <w:name w:val="heading 2"/>
    <w:basedOn w:val="Normal"/>
    <w:next w:val="Normal"/>
    <w:link w:val="Ttulo2Char"/>
    <w:uiPriority w:val="1"/>
    <w:qFormat/>
    <w:rsid w:val="003E58D0"/>
    <w:pPr>
      <w:widowControl w:val="0"/>
      <w:autoSpaceDE w:val="0"/>
      <w:autoSpaceDN w:val="0"/>
      <w:adjustRightInd w:val="0"/>
      <w:spacing w:before="56"/>
      <w:outlineLvl w:val="1"/>
    </w:pPr>
    <w:rPr>
      <w:rFonts w:eastAsiaTheme="minorEastAsia"/>
      <w:b/>
      <w:bCs/>
      <w:sz w:val="36"/>
      <w:szCs w:val="36"/>
    </w:rPr>
  </w:style>
  <w:style w:type="paragraph" w:styleId="Ttulo3">
    <w:name w:val="heading 3"/>
    <w:basedOn w:val="Normal"/>
    <w:next w:val="Normal"/>
    <w:link w:val="Ttulo3Char"/>
    <w:uiPriority w:val="1"/>
    <w:qFormat/>
    <w:rsid w:val="003E58D0"/>
    <w:pPr>
      <w:widowControl w:val="0"/>
      <w:autoSpaceDE w:val="0"/>
      <w:autoSpaceDN w:val="0"/>
      <w:adjustRightInd w:val="0"/>
      <w:outlineLvl w:val="2"/>
    </w:pPr>
    <w:rPr>
      <w:rFonts w:eastAsiaTheme="minorEastAsia"/>
      <w:b/>
      <w:bCs/>
      <w:sz w:val="28"/>
      <w:szCs w:val="28"/>
    </w:rPr>
  </w:style>
  <w:style w:type="paragraph" w:styleId="Ttulo4">
    <w:name w:val="heading 4"/>
    <w:basedOn w:val="Normal"/>
    <w:next w:val="Normal"/>
    <w:link w:val="Ttulo4Char"/>
    <w:uiPriority w:val="1"/>
    <w:qFormat/>
    <w:rsid w:val="003E58D0"/>
    <w:pPr>
      <w:widowControl w:val="0"/>
      <w:autoSpaceDE w:val="0"/>
      <w:autoSpaceDN w:val="0"/>
      <w:adjustRightInd w:val="0"/>
      <w:outlineLvl w:val="3"/>
    </w:pPr>
    <w:rPr>
      <w:rFonts w:eastAsiaTheme="minorEastAsia"/>
      <w:b/>
      <w:bCs/>
      <w:i/>
      <w:iCs/>
      <w:sz w:val="28"/>
      <w:szCs w:val="28"/>
    </w:rPr>
  </w:style>
  <w:style w:type="paragraph" w:styleId="Ttulo5">
    <w:name w:val="heading 5"/>
    <w:basedOn w:val="Normal"/>
    <w:next w:val="Normal"/>
    <w:link w:val="Ttulo5Char"/>
    <w:uiPriority w:val="1"/>
    <w:qFormat/>
    <w:rsid w:val="003E58D0"/>
    <w:pPr>
      <w:widowControl w:val="0"/>
      <w:autoSpaceDE w:val="0"/>
      <w:autoSpaceDN w:val="0"/>
      <w:adjustRightInd w:val="0"/>
      <w:spacing w:before="64"/>
      <w:outlineLvl w:val="4"/>
    </w:pPr>
    <w:rPr>
      <w:rFonts w:eastAsiaTheme="minorEastAsia"/>
      <w:i/>
      <w:iCs/>
      <w:sz w:val="28"/>
      <w:szCs w:val="28"/>
    </w:rPr>
  </w:style>
  <w:style w:type="paragraph" w:styleId="Ttulo6">
    <w:name w:val="heading 6"/>
    <w:basedOn w:val="Normal"/>
    <w:next w:val="Normal"/>
    <w:link w:val="Ttulo6Char"/>
    <w:uiPriority w:val="1"/>
    <w:qFormat/>
    <w:rsid w:val="003E58D0"/>
    <w:pPr>
      <w:widowControl w:val="0"/>
      <w:autoSpaceDE w:val="0"/>
      <w:autoSpaceDN w:val="0"/>
      <w:adjustRightInd w:val="0"/>
      <w:spacing w:before="139"/>
      <w:ind w:left="521"/>
      <w:outlineLvl w:val="5"/>
    </w:pPr>
    <w:rPr>
      <w:rFonts w:eastAsiaTheme="minorEastAs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UA">
    <w:name w:val="RUA"/>
    <w:basedOn w:val="Normal"/>
    <w:rsid w:val="00522DF0"/>
    <w:pPr>
      <w:spacing w:line="360" w:lineRule="auto"/>
      <w:ind w:firstLine="709"/>
      <w:contextualSpacing/>
      <w:jc w:val="both"/>
    </w:pPr>
    <w:rPr>
      <w:szCs w:val="20"/>
    </w:rPr>
  </w:style>
  <w:style w:type="paragraph" w:customStyle="1" w:styleId="CitaoRUA">
    <w:name w:val="Citação RUA"/>
    <w:basedOn w:val="Normal"/>
    <w:rsid w:val="00522DF0"/>
    <w:pPr>
      <w:pBdr>
        <w:top w:val="nil"/>
        <w:left w:val="nil"/>
        <w:bottom w:val="nil"/>
        <w:right w:val="nil"/>
        <w:between w:val="nil"/>
        <w:bar w:val="nil"/>
      </w:pBdr>
      <w:ind w:left="2268"/>
      <w:contextualSpacing/>
      <w:jc w:val="both"/>
    </w:pPr>
    <w:rPr>
      <w:rFonts w:eastAsia="Calibri" w:cs="Calibri"/>
      <w:noProof/>
      <w:color w:val="000000"/>
      <w:u w:color="000000"/>
      <w:bdr w:val="nil"/>
      <w:lang w:val="pt-PT"/>
    </w:rPr>
  </w:style>
  <w:style w:type="paragraph" w:customStyle="1" w:styleId="ReferenciaRUA">
    <w:name w:val="Referencia RUA"/>
    <w:basedOn w:val="Normal"/>
    <w:rsid w:val="00522DF0"/>
    <w:pPr>
      <w:spacing w:after="120"/>
      <w:contextualSpacing/>
      <w:jc w:val="both"/>
    </w:pPr>
    <w:rPr>
      <w:noProof/>
      <w:lang w:val="es-ES" w:eastAsia="fr-FR"/>
    </w:rPr>
  </w:style>
  <w:style w:type="paragraph" w:customStyle="1" w:styleId="RefRUA">
    <w:name w:val="Ref RUA"/>
    <w:basedOn w:val="Normal"/>
    <w:rsid w:val="00522DF0"/>
    <w:pPr>
      <w:spacing w:after="120"/>
      <w:jc w:val="both"/>
    </w:pPr>
    <w:rPr>
      <w:noProof/>
      <w:lang w:eastAsia="fr-FR"/>
    </w:rPr>
  </w:style>
  <w:style w:type="paragraph" w:customStyle="1" w:styleId="RUAcitacao">
    <w:name w:val="RUA citacao"/>
    <w:basedOn w:val="Normal"/>
    <w:qFormat/>
    <w:rsid w:val="00522DF0"/>
    <w:pPr>
      <w:ind w:left="2268"/>
      <w:jc w:val="both"/>
    </w:pPr>
    <w:rPr>
      <w:noProof/>
      <w:szCs w:val="26"/>
    </w:rPr>
  </w:style>
  <w:style w:type="paragraph" w:customStyle="1" w:styleId="CitaRUA">
    <w:name w:val="Cita RUA"/>
    <w:basedOn w:val="Normal"/>
    <w:rsid w:val="00522DF0"/>
    <w:pPr>
      <w:ind w:left="2268"/>
      <w:contextualSpacing/>
      <w:jc w:val="both"/>
    </w:pPr>
    <w:rPr>
      <w:rFonts w:eastAsiaTheme="minorEastAsia"/>
    </w:rPr>
  </w:style>
  <w:style w:type="paragraph" w:customStyle="1" w:styleId="Estilo1">
    <w:name w:val="Estilo1"/>
    <w:basedOn w:val="Normal"/>
    <w:rsid w:val="00522DF0"/>
    <w:pPr>
      <w:ind w:left="2268"/>
      <w:jc w:val="both"/>
    </w:pPr>
  </w:style>
  <w:style w:type="paragraph" w:customStyle="1" w:styleId="CitaRUa0">
    <w:name w:val="Cita RUa"/>
    <w:basedOn w:val="Normal"/>
    <w:qFormat/>
    <w:rsid w:val="001E1B23"/>
    <w:pPr>
      <w:ind w:left="2268"/>
      <w:jc w:val="both"/>
    </w:pPr>
    <w:rPr>
      <w:sz w:val="22"/>
      <w:szCs w:val="22"/>
    </w:rPr>
  </w:style>
  <w:style w:type="paragraph" w:customStyle="1" w:styleId="RECORTERUA">
    <w:name w:val="RECORTE RUA"/>
    <w:basedOn w:val="Normal"/>
    <w:qFormat/>
    <w:rsid w:val="00CE2567"/>
    <w:pPr>
      <w:ind w:left="1134" w:right="1134"/>
      <w:contextualSpacing/>
      <w:jc w:val="both"/>
    </w:pPr>
  </w:style>
  <w:style w:type="paragraph" w:customStyle="1" w:styleId="CitaRua1">
    <w:name w:val="Cita Rua"/>
    <w:basedOn w:val="RUA"/>
    <w:rsid w:val="00522DF0"/>
    <w:pPr>
      <w:spacing w:line="240" w:lineRule="auto"/>
      <w:ind w:left="2268" w:firstLine="0"/>
      <w:contextualSpacing w:val="0"/>
    </w:pPr>
    <w:rPr>
      <w:rFonts w:eastAsia="Calibri"/>
      <w:bCs/>
      <w:szCs w:val="24"/>
      <w:lang w:eastAsia="en-US"/>
    </w:rPr>
  </w:style>
  <w:style w:type="paragraph" w:customStyle="1" w:styleId="Rua0">
    <w:name w:val="Rua"/>
    <w:basedOn w:val="Normal"/>
    <w:qFormat/>
    <w:rsid w:val="0033260D"/>
    <w:pPr>
      <w:spacing w:line="360" w:lineRule="auto"/>
      <w:ind w:firstLine="709"/>
      <w:contextualSpacing/>
      <w:jc w:val="both"/>
    </w:pPr>
    <w:rPr>
      <w:szCs w:val="20"/>
    </w:rPr>
  </w:style>
  <w:style w:type="table" w:styleId="Tabelacomgrade">
    <w:name w:val="Table Grid"/>
    <w:basedOn w:val="Tabelanormal"/>
    <w:uiPriority w:val="39"/>
    <w:rsid w:val="00CB0E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51">
    <w:name w:val="Tabela Simples 51"/>
    <w:basedOn w:val="Tabelanormal"/>
    <w:uiPriority w:val="45"/>
    <w:rsid w:val="00CB0E0E"/>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1"/>
    <w:qFormat/>
    <w:rsid w:val="00CB0E0E"/>
    <w:pPr>
      <w:ind w:left="720"/>
      <w:contextualSpacing/>
    </w:pPr>
  </w:style>
  <w:style w:type="paragraph" w:styleId="Textodenotaderodap">
    <w:name w:val="footnote text"/>
    <w:basedOn w:val="Normal"/>
    <w:link w:val="TextodenotaderodapChar"/>
    <w:unhideWhenUsed/>
    <w:rsid w:val="00CB0E0E"/>
    <w:rPr>
      <w:sz w:val="20"/>
      <w:szCs w:val="20"/>
    </w:rPr>
  </w:style>
  <w:style w:type="character" w:customStyle="1" w:styleId="TextodenotaderodapChar">
    <w:name w:val="Texto de nota de rodapé Char"/>
    <w:basedOn w:val="Fontepargpadro"/>
    <w:link w:val="Textodenotaderodap"/>
    <w:rsid w:val="00CB0E0E"/>
    <w:rPr>
      <w:sz w:val="20"/>
      <w:szCs w:val="20"/>
    </w:rPr>
  </w:style>
  <w:style w:type="character" w:styleId="Refdenotaderodap">
    <w:name w:val="footnote reference"/>
    <w:basedOn w:val="Fontepargpadro"/>
    <w:unhideWhenUsed/>
    <w:rsid w:val="00CB0E0E"/>
    <w:rPr>
      <w:vertAlign w:val="superscript"/>
    </w:rPr>
  </w:style>
  <w:style w:type="character" w:styleId="Hyperlink">
    <w:name w:val="Hyperlink"/>
    <w:basedOn w:val="Fontepargpadro"/>
    <w:uiPriority w:val="99"/>
    <w:unhideWhenUsed/>
    <w:rsid w:val="00CB0E0E"/>
    <w:rPr>
      <w:color w:val="0563C1" w:themeColor="hyperlink"/>
      <w:u w:val="single"/>
    </w:rPr>
  </w:style>
  <w:style w:type="character" w:customStyle="1" w:styleId="MenoPendente1">
    <w:name w:val="Menção Pendente1"/>
    <w:basedOn w:val="Fontepargpadro"/>
    <w:uiPriority w:val="99"/>
    <w:semiHidden/>
    <w:unhideWhenUsed/>
    <w:rsid w:val="00CB0E0E"/>
    <w:rPr>
      <w:color w:val="808080"/>
      <w:shd w:val="clear" w:color="auto" w:fill="E6E6E6"/>
    </w:rPr>
  </w:style>
  <w:style w:type="character" w:styleId="Refdecomentrio">
    <w:name w:val="annotation reference"/>
    <w:basedOn w:val="Fontepargpadro"/>
    <w:uiPriority w:val="99"/>
    <w:semiHidden/>
    <w:unhideWhenUsed/>
    <w:rsid w:val="00CB0E0E"/>
    <w:rPr>
      <w:sz w:val="16"/>
      <w:szCs w:val="16"/>
    </w:rPr>
  </w:style>
  <w:style w:type="paragraph" w:styleId="Textodecomentrio">
    <w:name w:val="annotation text"/>
    <w:basedOn w:val="Normal"/>
    <w:link w:val="TextodecomentrioChar"/>
    <w:uiPriority w:val="99"/>
    <w:semiHidden/>
    <w:unhideWhenUsed/>
    <w:rsid w:val="00CB0E0E"/>
    <w:rPr>
      <w:sz w:val="20"/>
      <w:szCs w:val="20"/>
    </w:rPr>
  </w:style>
  <w:style w:type="character" w:customStyle="1" w:styleId="TextodecomentrioChar">
    <w:name w:val="Texto de comentário Char"/>
    <w:basedOn w:val="Fontepargpadro"/>
    <w:link w:val="Textodecomentrio"/>
    <w:uiPriority w:val="99"/>
    <w:semiHidden/>
    <w:rsid w:val="00CB0E0E"/>
    <w:rPr>
      <w:sz w:val="20"/>
      <w:szCs w:val="20"/>
    </w:rPr>
  </w:style>
  <w:style w:type="paragraph" w:styleId="Assuntodocomentrio">
    <w:name w:val="annotation subject"/>
    <w:basedOn w:val="Textodecomentrio"/>
    <w:next w:val="Textodecomentrio"/>
    <w:link w:val="AssuntodocomentrioChar"/>
    <w:uiPriority w:val="99"/>
    <w:semiHidden/>
    <w:unhideWhenUsed/>
    <w:rsid w:val="00CB0E0E"/>
    <w:rPr>
      <w:b/>
      <w:bCs/>
    </w:rPr>
  </w:style>
  <w:style w:type="character" w:customStyle="1" w:styleId="AssuntodocomentrioChar">
    <w:name w:val="Assunto do comentário Char"/>
    <w:basedOn w:val="TextodecomentrioChar"/>
    <w:link w:val="Assuntodocomentrio"/>
    <w:uiPriority w:val="99"/>
    <w:semiHidden/>
    <w:rsid w:val="00CB0E0E"/>
    <w:rPr>
      <w:b/>
      <w:bCs/>
      <w:sz w:val="20"/>
      <w:szCs w:val="20"/>
    </w:rPr>
  </w:style>
  <w:style w:type="paragraph" w:styleId="Textodebalo">
    <w:name w:val="Balloon Text"/>
    <w:basedOn w:val="Normal"/>
    <w:link w:val="TextodebaloChar"/>
    <w:uiPriority w:val="99"/>
    <w:semiHidden/>
    <w:unhideWhenUsed/>
    <w:rsid w:val="00CB0E0E"/>
    <w:rPr>
      <w:rFonts w:ascii="Segoe UI" w:hAnsi="Segoe UI" w:cs="Segoe UI"/>
      <w:sz w:val="18"/>
      <w:szCs w:val="18"/>
    </w:rPr>
  </w:style>
  <w:style w:type="character" w:customStyle="1" w:styleId="TextodebaloChar">
    <w:name w:val="Texto de balão Char"/>
    <w:basedOn w:val="Fontepargpadro"/>
    <w:link w:val="Textodebalo"/>
    <w:uiPriority w:val="99"/>
    <w:semiHidden/>
    <w:rsid w:val="00CB0E0E"/>
    <w:rPr>
      <w:rFonts w:ascii="Segoe UI" w:hAnsi="Segoe UI" w:cs="Segoe UI"/>
      <w:sz w:val="18"/>
      <w:szCs w:val="18"/>
    </w:rPr>
  </w:style>
  <w:style w:type="paragraph" w:styleId="Cabealho">
    <w:name w:val="header"/>
    <w:basedOn w:val="Normal"/>
    <w:link w:val="CabealhoChar"/>
    <w:uiPriority w:val="99"/>
    <w:unhideWhenUsed/>
    <w:rsid w:val="00CB0E0E"/>
    <w:pPr>
      <w:tabs>
        <w:tab w:val="center" w:pos="4252"/>
        <w:tab w:val="right" w:pos="8504"/>
      </w:tabs>
    </w:pPr>
  </w:style>
  <w:style w:type="character" w:customStyle="1" w:styleId="CabealhoChar">
    <w:name w:val="Cabeçalho Char"/>
    <w:basedOn w:val="Fontepargpadro"/>
    <w:link w:val="Cabealho"/>
    <w:uiPriority w:val="99"/>
    <w:rsid w:val="00CB0E0E"/>
    <w:rPr>
      <w:sz w:val="22"/>
      <w:szCs w:val="22"/>
    </w:rPr>
  </w:style>
  <w:style w:type="paragraph" w:styleId="Rodap">
    <w:name w:val="footer"/>
    <w:basedOn w:val="Normal"/>
    <w:link w:val="RodapChar"/>
    <w:uiPriority w:val="99"/>
    <w:unhideWhenUsed/>
    <w:rsid w:val="00CB0E0E"/>
    <w:pPr>
      <w:tabs>
        <w:tab w:val="center" w:pos="4252"/>
        <w:tab w:val="right" w:pos="8504"/>
      </w:tabs>
    </w:pPr>
  </w:style>
  <w:style w:type="character" w:customStyle="1" w:styleId="RodapChar">
    <w:name w:val="Rodapé Char"/>
    <w:basedOn w:val="Fontepargpadro"/>
    <w:link w:val="Rodap"/>
    <w:uiPriority w:val="99"/>
    <w:rsid w:val="00CB0E0E"/>
    <w:rPr>
      <w:sz w:val="22"/>
      <w:szCs w:val="22"/>
    </w:rPr>
  </w:style>
  <w:style w:type="character" w:styleId="MenoPendente">
    <w:name w:val="Unresolved Mention"/>
    <w:basedOn w:val="Fontepargpadro"/>
    <w:uiPriority w:val="99"/>
    <w:unhideWhenUsed/>
    <w:rsid w:val="00CB0E0E"/>
    <w:rPr>
      <w:color w:val="808080"/>
      <w:shd w:val="clear" w:color="auto" w:fill="E6E6E6"/>
    </w:rPr>
  </w:style>
  <w:style w:type="character" w:styleId="TextodoEspaoReservado">
    <w:name w:val="Placeholder Text"/>
    <w:basedOn w:val="Fontepargpadro"/>
    <w:uiPriority w:val="99"/>
    <w:semiHidden/>
    <w:rsid w:val="00CB0E0E"/>
    <w:rPr>
      <w:color w:val="808080"/>
    </w:rPr>
  </w:style>
  <w:style w:type="paragraph" w:customStyle="1" w:styleId="CorpoA">
    <w:name w:val="Corpo A"/>
    <w:rsid w:val="00CB0E0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pt-BR"/>
    </w:rPr>
  </w:style>
  <w:style w:type="paragraph" w:styleId="NormalWeb">
    <w:name w:val="Normal (Web)"/>
    <w:basedOn w:val="Normal"/>
    <w:uiPriority w:val="99"/>
    <w:semiHidden/>
    <w:unhideWhenUsed/>
    <w:rsid w:val="00CB0E0E"/>
    <w:pPr>
      <w:spacing w:before="100" w:beforeAutospacing="1" w:after="100" w:afterAutospacing="1"/>
    </w:pPr>
  </w:style>
  <w:style w:type="character" w:styleId="HiperlinkVisitado">
    <w:name w:val="FollowedHyperlink"/>
    <w:basedOn w:val="Fontepargpadro"/>
    <w:uiPriority w:val="99"/>
    <w:semiHidden/>
    <w:unhideWhenUsed/>
    <w:rsid w:val="00A32760"/>
    <w:rPr>
      <w:color w:val="954F72" w:themeColor="followedHyperlink"/>
      <w:u w:val="single"/>
    </w:rPr>
  </w:style>
  <w:style w:type="paragraph" w:styleId="SemEspaamento">
    <w:name w:val="No Spacing"/>
    <w:uiPriority w:val="1"/>
    <w:qFormat/>
    <w:rsid w:val="008550FD"/>
    <w:rPr>
      <w:sz w:val="22"/>
      <w:szCs w:val="22"/>
    </w:rPr>
  </w:style>
  <w:style w:type="character" w:customStyle="1" w:styleId="orcid-id-https">
    <w:name w:val="orcid-id-https"/>
    <w:basedOn w:val="Fontepargpadro"/>
    <w:rsid w:val="008550FD"/>
  </w:style>
  <w:style w:type="paragraph" w:customStyle="1" w:styleId="yiv9050214046msonormal">
    <w:name w:val="yiv9050214046msonormal"/>
    <w:basedOn w:val="Normal"/>
    <w:rsid w:val="008550FD"/>
    <w:pPr>
      <w:spacing w:before="100" w:beforeAutospacing="1" w:after="100" w:afterAutospacing="1"/>
    </w:pPr>
  </w:style>
  <w:style w:type="character" w:customStyle="1" w:styleId="Ttulo1Char">
    <w:name w:val="Título 1 Char"/>
    <w:basedOn w:val="Fontepargpadro"/>
    <w:link w:val="Ttulo1"/>
    <w:uiPriority w:val="1"/>
    <w:rsid w:val="003E58D0"/>
    <w:rPr>
      <w:rFonts w:ascii="Times New Roman" w:eastAsiaTheme="minorEastAsia" w:hAnsi="Times New Roman" w:cs="Times New Roman"/>
      <w:b/>
      <w:bCs/>
      <w:sz w:val="144"/>
      <w:szCs w:val="144"/>
      <w:lang w:eastAsia="pt-BR"/>
    </w:rPr>
  </w:style>
  <w:style w:type="character" w:customStyle="1" w:styleId="Ttulo2Char">
    <w:name w:val="Título 2 Char"/>
    <w:basedOn w:val="Fontepargpadro"/>
    <w:link w:val="Ttulo2"/>
    <w:uiPriority w:val="1"/>
    <w:rsid w:val="003E58D0"/>
    <w:rPr>
      <w:rFonts w:ascii="Times New Roman" w:eastAsiaTheme="minorEastAsia" w:hAnsi="Times New Roman" w:cs="Times New Roman"/>
      <w:b/>
      <w:bCs/>
      <w:sz w:val="36"/>
      <w:szCs w:val="36"/>
      <w:lang w:eastAsia="pt-BR"/>
    </w:rPr>
  </w:style>
  <w:style w:type="character" w:customStyle="1" w:styleId="Ttulo3Char">
    <w:name w:val="Título 3 Char"/>
    <w:basedOn w:val="Fontepargpadro"/>
    <w:link w:val="Ttulo3"/>
    <w:uiPriority w:val="1"/>
    <w:rsid w:val="003E58D0"/>
    <w:rPr>
      <w:rFonts w:ascii="Times New Roman" w:eastAsiaTheme="minorEastAsia" w:hAnsi="Times New Roman" w:cs="Times New Roman"/>
      <w:b/>
      <w:bCs/>
      <w:sz w:val="28"/>
      <w:szCs w:val="28"/>
      <w:lang w:eastAsia="pt-BR"/>
    </w:rPr>
  </w:style>
  <w:style w:type="character" w:customStyle="1" w:styleId="Ttulo4Char">
    <w:name w:val="Título 4 Char"/>
    <w:basedOn w:val="Fontepargpadro"/>
    <w:link w:val="Ttulo4"/>
    <w:uiPriority w:val="1"/>
    <w:rsid w:val="003E58D0"/>
    <w:rPr>
      <w:rFonts w:ascii="Times New Roman" w:eastAsiaTheme="minorEastAsia" w:hAnsi="Times New Roman" w:cs="Times New Roman"/>
      <w:b/>
      <w:bCs/>
      <w:i/>
      <w:iCs/>
      <w:sz w:val="28"/>
      <w:szCs w:val="28"/>
      <w:lang w:eastAsia="pt-BR"/>
    </w:rPr>
  </w:style>
  <w:style w:type="character" w:customStyle="1" w:styleId="Ttulo5Char">
    <w:name w:val="Título 5 Char"/>
    <w:basedOn w:val="Fontepargpadro"/>
    <w:link w:val="Ttulo5"/>
    <w:uiPriority w:val="1"/>
    <w:rsid w:val="003E58D0"/>
    <w:rPr>
      <w:rFonts w:ascii="Times New Roman" w:eastAsiaTheme="minorEastAsia" w:hAnsi="Times New Roman" w:cs="Times New Roman"/>
      <w:i/>
      <w:iCs/>
      <w:sz w:val="28"/>
      <w:szCs w:val="28"/>
      <w:lang w:eastAsia="pt-BR"/>
    </w:rPr>
  </w:style>
  <w:style w:type="character" w:customStyle="1" w:styleId="Ttulo6Char">
    <w:name w:val="Título 6 Char"/>
    <w:basedOn w:val="Fontepargpadro"/>
    <w:link w:val="Ttulo6"/>
    <w:uiPriority w:val="1"/>
    <w:rsid w:val="003E58D0"/>
    <w:rPr>
      <w:rFonts w:ascii="Times New Roman" w:eastAsiaTheme="minorEastAsia" w:hAnsi="Times New Roman" w:cs="Times New Roman"/>
      <w:b/>
      <w:bCs/>
      <w:lang w:eastAsia="pt-BR"/>
    </w:rPr>
  </w:style>
  <w:style w:type="paragraph" w:styleId="Corpodetexto">
    <w:name w:val="Body Text"/>
    <w:basedOn w:val="Normal"/>
    <w:link w:val="CorpodetextoChar"/>
    <w:uiPriority w:val="1"/>
    <w:qFormat/>
    <w:rsid w:val="003E58D0"/>
    <w:pPr>
      <w:widowControl w:val="0"/>
      <w:autoSpaceDE w:val="0"/>
      <w:autoSpaceDN w:val="0"/>
      <w:adjustRightInd w:val="0"/>
      <w:ind w:left="101"/>
    </w:pPr>
    <w:rPr>
      <w:rFonts w:eastAsiaTheme="minorEastAsia"/>
    </w:rPr>
  </w:style>
  <w:style w:type="character" w:customStyle="1" w:styleId="CorpodetextoChar">
    <w:name w:val="Corpo de texto Char"/>
    <w:basedOn w:val="Fontepargpadro"/>
    <w:link w:val="Corpodetexto"/>
    <w:uiPriority w:val="1"/>
    <w:rsid w:val="003E58D0"/>
    <w:rPr>
      <w:rFonts w:ascii="Times New Roman" w:eastAsiaTheme="minorEastAsia" w:hAnsi="Times New Roman" w:cs="Times New Roman"/>
      <w:lang w:eastAsia="pt-BR"/>
    </w:rPr>
  </w:style>
  <w:style w:type="paragraph" w:customStyle="1" w:styleId="TableParagraph">
    <w:name w:val="Table Paragraph"/>
    <w:basedOn w:val="Normal"/>
    <w:uiPriority w:val="1"/>
    <w:qFormat/>
    <w:rsid w:val="003E58D0"/>
    <w:pPr>
      <w:widowControl w:val="0"/>
      <w:autoSpaceDE w:val="0"/>
      <w:autoSpaceDN w:val="0"/>
      <w:adjustRightInd w:val="0"/>
    </w:pPr>
    <w:rPr>
      <w:rFonts w:eastAsiaTheme="minorEastAsia"/>
    </w:rPr>
  </w:style>
  <w:style w:type="paragraph" w:styleId="Pr-formataoHTML">
    <w:name w:val="HTML Preformatted"/>
    <w:basedOn w:val="Normal"/>
    <w:link w:val="Pr-formataoHTMLChar"/>
    <w:uiPriority w:val="99"/>
    <w:semiHidden/>
    <w:unhideWhenUsed/>
    <w:rsid w:val="003E58D0"/>
    <w:rPr>
      <w:rFonts w:ascii="Consolas" w:eastAsiaTheme="minorHAnsi" w:hAnsi="Consolas" w:cstheme="minorBidi"/>
      <w:sz w:val="20"/>
      <w:szCs w:val="20"/>
      <w:lang w:eastAsia="en-US"/>
    </w:rPr>
  </w:style>
  <w:style w:type="character" w:customStyle="1" w:styleId="Pr-formataoHTMLChar">
    <w:name w:val="Pré-formatação HTML Char"/>
    <w:basedOn w:val="Fontepargpadro"/>
    <w:link w:val="Pr-formataoHTML"/>
    <w:uiPriority w:val="99"/>
    <w:semiHidden/>
    <w:rsid w:val="003E58D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137">
      <w:bodyDiv w:val="1"/>
      <w:marLeft w:val="0"/>
      <w:marRight w:val="0"/>
      <w:marTop w:val="0"/>
      <w:marBottom w:val="0"/>
      <w:divBdr>
        <w:top w:val="none" w:sz="0" w:space="0" w:color="auto"/>
        <w:left w:val="none" w:sz="0" w:space="0" w:color="auto"/>
        <w:bottom w:val="none" w:sz="0" w:space="0" w:color="auto"/>
        <w:right w:val="none" w:sz="0" w:space="0" w:color="auto"/>
      </w:divBdr>
    </w:div>
    <w:div w:id="19287010">
      <w:bodyDiv w:val="1"/>
      <w:marLeft w:val="0"/>
      <w:marRight w:val="0"/>
      <w:marTop w:val="0"/>
      <w:marBottom w:val="0"/>
      <w:divBdr>
        <w:top w:val="none" w:sz="0" w:space="0" w:color="auto"/>
        <w:left w:val="none" w:sz="0" w:space="0" w:color="auto"/>
        <w:bottom w:val="none" w:sz="0" w:space="0" w:color="auto"/>
        <w:right w:val="none" w:sz="0" w:space="0" w:color="auto"/>
      </w:divBdr>
    </w:div>
    <w:div w:id="170803770">
      <w:bodyDiv w:val="1"/>
      <w:marLeft w:val="0"/>
      <w:marRight w:val="0"/>
      <w:marTop w:val="0"/>
      <w:marBottom w:val="0"/>
      <w:divBdr>
        <w:top w:val="none" w:sz="0" w:space="0" w:color="auto"/>
        <w:left w:val="none" w:sz="0" w:space="0" w:color="auto"/>
        <w:bottom w:val="none" w:sz="0" w:space="0" w:color="auto"/>
        <w:right w:val="none" w:sz="0" w:space="0" w:color="auto"/>
      </w:divBdr>
    </w:div>
    <w:div w:id="415714534">
      <w:bodyDiv w:val="1"/>
      <w:marLeft w:val="0"/>
      <w:marRight w:val="0"/>
      <w:marTop w:val="0"/>
      <w:marBottom w:val="0"/>
      <w:divBdr>
        <w:top w:val="none" w:sz="0" w:space="0" w:color="auto"/>
        <w:left w:val="none" w:sz="0" w:space="0" w:color="auto"/>
        <w:bottom w:val="none" w:sz="0" w:space="0" w:color="auto"/>
        <w:right w:val="none" w:sz="0" w:space="0" w:color="auto"/>
      </w:divBdr>
    </w:div>
    <w:div w:id="632322635">
      <w:bodyDiv w:val="1"/>
      <w:marLeft w:val="0"/>
      <w:marRight w:val="0"/>
      <w:marTop w:val="0"/>
      <w:marBottom w:val="0"/>
      <w:divBdr>
        <w:top w:val="none" w:sz="0" w:space="0" w:color="auto"/>
        <w:left w:val="none" w:sz="0" w:space="0" w:color="auto"/>
        <w:bottom w:val="none" w:sz="0" w:space="0" w:color="auto"/>
        <w:right w:val="none" w:sz="0" w:space="0" w:color="auto"/>
      </w:divBdr>
    </w:div>
    <w:div w:id="662510994">
      <w:bodyDiv w:val="1"/>
      <w:marLeft w:val="0"/>
      <w:marRight w:val="0"/>
      <w:marTop w:val="0"/>
      <w:marBottom w:val="0"/>
      <w:divBdr>
        <w:top w:val="none" w:sz="0" w:space="0" w:color="auto"/>
        <w:left w:val="none" w:sz="0" w:space="0" w:color="auto"/>
        <w:bottom w:val="none" w:sz="0" w:space="0" w:color="auto"/>
        <w:right w:val="none" w:sz="0" w:space="0" w:color="auto"/>
      </w:divBdr>
    </w:div>
    <w:div w:id="675885563">
      <w:bodyDiv w:val="1"/>
      <w:marLeft w:val="0"/>
      <w:marRight w:val="0"/>
      <w:marTop w:val="0"/>
      <w:marBottom w:val="0"/>
      <w:divBdr>
        <w:top w:val="none" w:sz="0" w:space="0" w:color="auto"/>
        <w:left w:val="none" w:sz="0" w:space="0" w:color="auto"/>
        <w:bottom w:val="none" w:sz="0" w:space="0" w:color="auto"/>
        <w:right w:val="none" w:sz="0" w:space="0" w:color="auto"/>
      </w:divBdr>
    </w:div>
    <w:div w:id="1721976200">
      <w:bodyDiv w:val="1"/>
      <w:marLeft w:val="0"/>
      <w:marRight w:val="0"/>
      <w:marTop w:val="0"/>
      <w:marBottom w:val="0"/>
      <w:divBdr>
        <w:top w:val="none" w:sz="0" w:space="0" w:color="auto"/>
        <w:left w:val="none" w:sz="0" w:space="0" w:color="auto"/>
        <w:bottom w:val="none" w:sz="0" w:space="0" w:color="auto"/>
        <w:right w:val="none" w:sz="0" w:space="0" w:color="auto"/>
      </w:divBdr>
    </w:div>
    <w:div w:id="1820996819">
      <w:bodyDiv w:val="1"/>
      <w:marLeft w:val="0"/>
      <w:marRight w:val="0"/>
      <w:marTop w:val="0"/>
      <w:marBottom w:val="0"/>
      <w:divBdr>
        <w:top w:val="none" w:sz="0" w:space="0" w:color="auto"/>
        <w:left w:val="none" w:sz="0" w:space="0" w:color="auto"/>
        <w:bottom w:val="none" w:sz="0" w:space="0" w:color="auto"/>
        <w:right w:val="none" w:sz="0" w:space="0" w:color="auto"/>
      </w:divBdr>
    </w:div>
    <w:div w:id="1861620044">
      <w:bodyDiv w:val="1"/>
      <w:marLeft w:val="0"/>
      <w:marRight w:val="0"/>
      <w:marTop w:val="0"/>
      <w:marBottom w:val="0"/>
      <w:divBdr>
        <w:top w:val="none" w:sz="0" w:space="0" w:color="auto"/>
        <w:left w:val="none" w:sz="0" w:space="0" w:color="auto"/>
        <w:bottom w:val="none" w:sz="0" w:space="0" w:color="auto"/>
        <w:right w:val="none" w:sz="0" w:space="0" w:color="auto"/>
      </w:divBdr>
    </w:div>
    <w:div w:id="1931573496">
      <w:bodyDiv w:val="1"/>
      <w:marLeft w:val="0"/>
      <w:marRight w:val="0"/>
      <w:marTop w:val="0"/>
      <w:marBottom w:val="0"/>
      <w:divBdr>
        <w:top w:val="none" w:sz="0" w:space="0" w:color="auto"/>
        <w:left w:val="none" w:sz="0" w:space="0" w:color="auto"/>
        <w:bottom w:val="none" w:sz="0" w:space="0" w:color="auto"/>
        <w:right w:val="none" w:sz="0" w:space="0" w:color="auto"/>
      </w:divBdr>
    </w:div>
    <w:div w:id="20146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labeurb.unicamp.br/rua/"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f1xqxEGpj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5636</Words>
  <Characters>27169</Characters>
  <Application>Microsoft Office Word</Application>
  <DocSecurity>0</DocSecurity>
  <Lines>3018</Lines>
  <Paragraphs>911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dc:creator>
  <cp:keywords/>
  <dc:description/>
  <cp:lastModifiedBy>RUA</cp:lastModifiedBy>
  <cp:revision>5</cp:revision>
  <dcterms:created xsi:type="dcterms:W3CDTF">2021-04-23T16:37:00Z</dcterms:created>
  <dcterms:modified xsi:type="dcterms:W3CDTF">2021-06-30T19:58:00Z</dcterms:modified>
</cp:coreProperties>
</file>